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F66" w:rsidRDefault="00841F66" w:rsidP="00176B78">
      <w:pPr>
        <w:ind w:right="-15"/>
        <w:rPr>
          <w:b/>
          <w:sz w:val="28"/>
          <w:szCs w:val="28"/>
        </w:rPr>
      </w:pPr>
    </w:p>
    <w:p w:rsidR="00841F66" w:rsidRDefault="00841F66" w:rsidP="00176B78">
      <w:pPr>
        <w:ind w:right="-15" w:firstLine="720"/>
        <w:jc w:val="center"/>
        <w:rPr>
          <w:b/>
          <w:sz w:val="36"/>
          <w:szCs w:val="36"/>
        </w:rPr>
      </w:pPr>
      <w:r w:rsidRPr="00841F66">
        <w:rPr>
          <w:b/>
          <w:sz w:val="36"/>
          <w:szCs w:val="36"/>
        </w:rPr>
        <w:t>Вклад сталинградцев в Великую Победу.</w:t>
      </w:r>
    </w:p>
    <w:p w:rsidR="00176B78" w:rsidRDefault="00176B78" w:rsidP="00176B78">
      <w:pPr>
        <w:ind w:left="5670" w:right="-15"/>
        <w:rPr>
          <w:sz w:val="28"/>
          <w:szCs w:val="36"/>
        </w:rPr>
      </w:pPr>
    </w:p>
    <w:p w:rsidR="00176B78" w:rsidRDefault="00176B78" w:rsidP="00176B78">
      <w:pPr>
        <w:spacing w:line="360" w:lineRule="auto"/>
        <w:ind w:left="5670" w:right="-113"/>
        <w:rPr>
          <w:sz w:val="28"/>
          <w:szCs w:val="36"/>
        </w:rPr>
      </w:pPr>
      <w:r w:rsidRPr="00176B78">
        <w:rPr>
          <w:sz w:val="28"/>
          <w:szCs w:val="36"/>
        </w:rPr>
        <w:t>Дырда Ирина, 10 «Б» класс</w:t>
      </w:r>
      <w:r>
        <w:rPr>
          <w:sz w:val="28"/>
          <w:szCs w:val="36"/>
        </w:rPr>
        <w:t xml:space="preserve"> </w:t>
      </w:r>
    </w:p>
    <w:p w:rsidR="00176B78" w:rsidRDefault="00176B78" w:rsidP="00176B78">
      <w:pPr>
        <w:spacing w:line="360" w:lineRule="auto"/>
        <w:ind w:left="5670" w:right="-113"/>
        <w:rPr>
          <w:sz w:val="28"/>
          <w:szCs w:val="36"/>
        </w:rPr>
      </w:pPr>
      <w:r>
        <w:rPr>
          <w:sz w:val="28"/>
          <w:szCs w:val="36"/>
        </w:rPr>
        <w:t>МОУ Лицей № 7 г. Волгограда</w:t>
      </w:r>
    </w:p>
    <w:p w:rsidR="00176B78" w:rsidRPr="00176B78" w:rsidRDefault="00176B78" w:rsidP="00176B78">
      <w:pPr>
        <w:spacing w:line="360" w:lineRule="auto"/>
        <w:ind w:left="5670" w:right="-113"/>
        <w:rPr>
          <w:sz w:val="28"/>
          <w:szCs w:val="36"/>
        </w:rPr>
      </w:pPr>
      <w:r>
        <w:rPr>
          <w:sz w:val="28"/>
          <w:szCs w:val="36"/>
        </w:rPr>
        <w:t>Учитель истории: Зайцева Наталья Васильевна</w:t>
      </w:r>
    </w:p>
    <w:p w:rsidR="00176B78" w:rsidRPr="00176B78" w:rsidRDefault="00176B78" w:rsidP="00176B78">
      <w:pPr>
        <w:ind w:right="-15" w:firstLine="720"/>
        <w:jc w:val="center"/>
        <w:rPr>
          <w:b/>
          <w:sz w:val="36"/>
          <w:szCs w:val="36"/>
        </w:rPr>
      </w:pPr>
    </w:p>
    <w:p w:rsidR="0071381E" w:rsidRPr="00A43774" w:rsidRDefault="0071381E" w:rsidP="00EA5130">
      <w:pPr>
        <w:pStyle w:val="a4"/>
        <w:spacing w:line="360" w:lineRule="auto"/>
        <w:ind w:firstLine="709"/>
        <w:outlineLvl w:val="1"/>
        <w:rPr>
          <w:bCs/>
          <w:kern w:val="36"/>
          <w:sz w:val="28"/>
          <w:szCs w:val="28"/>
        </w:rPr>
      </w:pPr>
      <w:r w:rsidRPr="00A43774">
        <w:rPr>
          <w:bCs/>
          <w:kern w:val="36"/>
          <w:sz w:val="28"/>
          <w:szCs w:val="28"/>
        </w:rPr>
        <w:t>Существует много литературы, мемуаров, воспоминаний о битве за Стали</w:t>
      </w:r>
      <w:r w:rsidRPr="00A43774">
        <w:rPr>
          <w:bCs/>
          <w:kern w:val="36"/>
          <w:sz w:val="28"/>
          <w:szCs w:val="28"/>
        </w:rPr>
        <w:t>н</w:t>
      </w:r>
      <w:r w:rsidRPr="00A43774">
        <w:rPr>
          <w:bCs/>
          <w:kern w:val="36"/>
          <w:sz w:val="28"/>
          <w:szCs w:val="28"/>
        </w:rPr>
        <w:t xml:space="preserve">град, их авторами являются историки, генералы, солдаты. </w:t>
      </w:r>
    </w:p>
    <w:p w:rsidR="0071381E" w:rsidRPr="00A43774" w:rsidRDefault="0071381E" w:rsidP="00EA5130">
      <w:pPr>
        <w:pStyle w:val="a4"/>
        <w:spacing w:line="360" w:lineRule="auto"/>
        <w:ind w:firstLine="709"/>
        <w:outlineLvl w:val="1"/>
        <w:rPr>
          <w:bCs/>
          <w:kern w:val="36"/>
          <w:sz w:val="28"/>
          <w:szCs w:val="28"/>
        </w:rPr>
      </w:pPr>
      <w:r w:rsidRPr="00A43774">
        <w:rPr>
          <w:bCs/>
          <w:kern w:val="36"/>
          <w:sz w:val="28"/>
          <w:szCs w:val="28"/>
        </w:rPr>
        <w:t xml:space="preserve">Сталинград был большим городом. Как его жители перенесли битву, что она значила для их жизни? </w:t>
      </w:r>
      <w:r w:rsidR="004533E5" w:rsidRPr="00A43774">
        <w:rPr>
          <w:bCs/>
          <w:kern w:val="36"/>
          <w:sz w:val="28"/>
          <w:szCs w:val="28"/>
        </w:rPr>
        <w:t xml:space="preserve">Какие люди жили на этой земле, какой вклад внесли в Великую Победу? </w:t>
      </w:r>
      <w:r w:rsidRPr="00A43774">
        <w:rPr>
          <w:bCs/>
          <w:kern w:val="36"/>
          <w:sz w:val="28"/>
          <w:szCs w:val="28"/>
        </w:rPr>
        <w:t>Переживания, мысли, действия, поступки этих людей</w:t>
      </w:r>
      <w:r w:rsidR="00DA2024" w:rsidRPr="00A43774">
        <w:rPr>
          <w:bCs/>
          <w:kern w:val="36"/>
          <w:sz w:val="28"/>
          <w:szCs w:val="28"/>
        </w:rPr>
        <w:t xml:space="preserve"> </w:t>
      </w:r>
      <w:r w:rsidRPr="00A43774">
        <w:rPr>
          <w:bCs/>
          <w:kern w:val="36"/>
          <w:sz w:val="28"/>
          <w:szCs w:val="28"/>
        </w:rPr>
        <w:t>ста</w:t>
      </w:r>
      <w:r w:rsidR="00DA2024" w:rsidRPr="00A43774">
        <w:rPr>
          <w:bCs/>
          <w:kern w:val="36"/>
          <w:sz w:val="28"/>
          <w:szCs w:val="28"/>
        </w:rPr>
        <w:t>н</w:t>
      </w:r>
      <w:r w:rsidR="00DA2024" w:rsidRPr="00A43774">
        <w:rPr>
          <w:bCs/>
          <w:kern w:val="36"/>
          <w:sz w:val="28"/>
          <w:szCs w:val="28"/>
        </w:rPr>
        <w:t>о</w:t>
      </w:r>
      <w:r w:rsidR="00DA2024" w:rsidRPr="00A43774">
        <w:rPr>
          <w:bCs/>
          <w:kern w:val="36"/>
          <w:sz w:val="28"/>
          <w:szCs w:val="28"/>
        </w:rPr>
        <w:t xml:space="preserve">вятся </w:t>
      </w:r>
      <w:r w:rsidRPr="00A43774">
        <w:rPr>
          <w:bCs/>
          <w:kern w:val="36"/>
          <w:sz w:val="28"/>
          <w:szCs w:val="28"/>
        </w:rPr>
        <w:t xml:space="preserve"> предметом изучения</w:t>
      </w:r>
      <w:r w:rsidR="00DA2024" w:rsidRPr="00A43774">
        <w:rPr>
          <w:bCs/>
          <w:kern w:val="36"/>
          <w:sz w:val="28"/>
          <w:szCs w:val="28"/>
        </w:rPr>
        <w:t xml:space="preserve"> новых и новых исследователей</w:t>
      </w:r>
      <w:r w:rsidRPr="00A43774">
        <w:rPr>
          <w:bCs/>
          <w:kern w:val="36"/>
          <w:sz w:val="28"/>
          <w:szCs w:val="28"/>
        </w:rPr>
        <w:t xml:space="preserve">. </w:t>
      </w:r>
    </w:p>
    <w:p w:rsidR="001E34BE" w:rsidRPr="00A43774" w:rsidRDefault="0071381E" w:rsidP="00EA5130">
      <w:pPr>
        <w:pStyle w:val="a4"/>
        <w:spacing w:line="360" w:lineRule="auto"/>
        <w:ind w:firstLine="709"/>
        <w:outlineLvl w:val="1"/>
        <w:rPr>
          <w:bCs/>
          <w:kern w:val="36"/>
          <w:sz w:val="28"/>
          <w:szCs w:val="28"/>
        </w:rPr>
      </w:pPr>
      <w:r w:rsidRPr="00A43774">
        <w:rPr>
          <w:bCs/>
          <w:kern w:val="36"/>
          <w:sz w:val="28"/>
          <w:szCs w:val="28"/>
        </w:rPr>
        <w:t xml:space="preserve">На выбор жизненной позиции </w:t>
      </w:r>
      <w:r w:rsidR="00C323F5" w:rsidRPr="00A43774">
        <w:rPr>
          <w:bCs/>
          <w:kern w:val="36"/>
          <w:sz w:val="28"/>
          <w:szCs w:val="28"/>
        </w:rPr>
        <w:t xml:space="preserve">нас, </w:t>
      </w:r>
      <w:r w:rsidRPr="00A43774">
        <w:rPr>
          <w:bCs/>
          <w:kern w:val="36"/>
          <w:sz w:val="28"/>
          <w:szCs w:val="28"/>
        </w:rPr>
        <w:t>молодых, всегда влияют многие объе</w:t>
      </w:r>
      <w:r w:rsidRPr="00A43774">
        <w:rPr>
          <w:bCs/>
          <w:kern w:val="36"/>
          <w:sz w:val="28"/>
          <w:szCs w:val="28"/>
        </w:rPr>
        <w:t>к</w:t>
      </w:r>
      <w:r w:rsidRPr="00A43774">
        <w:rPr>
          <w:bCs/>
          <w:kern w:val="36"/>
          <w:sz w:val="28"/>
          <w:szCs w:val="28"/>
        </w:rPr>
        <w:t>тив</w:t>
      </w:r>
      <w:r w:rsidR="00CC23AA" w:rsidRPr="00A43774">
        <w:rPr>
          <w:bCs/>
          <w:kern w:val="36"/>
          <w:sz w:val="28"/>
          <w:szCs w:val="28"/>
        </w:rPr>
        <w:t>ные факторы. Одним из</w:t>
      </w:r>
      <w:r w:rsidR="001E34BE" w:rsidRPr="00A43774">
        <w:rPr>
          <w:bCs/>
          <w:kern w:val="36"/>
          <w:sz w:val="28"/>
          <w:szCs w:val="28"/>
        </w:rPr>
        <w:t xml:space="preserve"> главных, бе</w:t>
      </w:r>
      <w:r w:rsidRPr="00A43774">
        <w:rPr>
          <w:bCs/>
          <w:kern w:val="36"/>
          <w:sz w:val="28"/>
          <w:szCs w:val="28"/>
        </w:rPr>
        <w:t>зусловно, является наследие предшес</w:t>
      </w:r>
      <w:r w:rsidRPr="00A43774">
        <w:rPr>
          <w:bCs/>
          <w:kern w:val="36"/>
          <w:sz w:val="28"/>
          <w:szCs w:val="28"/>
        </w:rPr>
        <w:t>т</w:t>
      </w:r>
      <w:r w:rsidRPr="00A43774">
        <w:rPr>
          <w:bCs/>
          <w:kern w:val="36"/>
          <w:sz w:val="28"/>
          <w:szCs w:val="28"/>
        </w:rPr>
        <w:t>вующих поколений. В этой связи необходимым и значимым оказывается обращ</w:t>
      </w:r>
      <w:r w:rsidRPr="00A43774">
        <w:rPr>
          <w:bCs/>
          <w:kern w:val="36"/>
          <w:sz w:val="28"/>
          <w:szCs w:val="28"/>
        </w:rPr>
        <w:t>е</w:t>
      </w:r>
      <w:r w:rsidRPr="00A43774">
        <w:rPr>
          <w:bCs/>
          <w:kern w:val="36"/>
          <w:sz w:val="28"/>
          <w:szCs w:val="28"/>
        </w:rPr>
        <w:t>ние к жизни, опыту старшего поколения, людей с интересной и вместе с тем т</w:t>
      </w:r>
      <w:r w:rsidRPr="00A43774">
        <w:rPr>
          <w:bCs/>
          <w:kern w:val="36"/>
          <w:sz w:val="28"/>
          <w:szCs w:val="28"/>
        </w:rPr>
        <w:t>и</w:t>
      </w:r>
      <w:r w:rsidRPr="00A43774">
        <w:rPr>
          <w:bCs/>
          <w:kern w:val="36"/>
          <w:sz w:val="28"/>
          <w:szCs w:val="28"/>
        </w:rPr>
        <w:t xml:space="preserve">пичной для определенного периода истории судьбой. </w:t>
      </w:r>
    </w:p>
    <w:p w:rsidR="0064198D" w:rsidRPr="00A43774" w:rsidRDefault="00176B78" w:rsidP="00EA5130">
      <w:pPr>
        <w:pStyle w:val="a4"/>
        <w:spacing w:line="360" w:lineRule="auto"/>
        <w:ind w:firstLine="709"/>
        <w:outlineLvl w:val="1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Исследуя свою </w:t>
      </w:r>
      <w:r w:rsidR="001E34BE" w:rsidRPr="00A43774">
        <w:rPr>
          <w:kern w:val="36"/>
          <w:sz w:val="28"/>
          <w:szCs w:val="28"/>
        </w:rPr>
        <w:t>тему</w:t>
      </w:r>
      <w:r w:rsidR="0071381E" w:rsidRPr="00A43774">
        <w:rPr>
          <w:kern w:val="36"/>
          <w:sz w:val="28"/>
          <w:szCs w:val="28"/>
        </w:rPr>
        <w:t xml:space="preserve">, </w:t>
      </w:r>
      <w:r>
        <w:rPr>
          <w:kern w:val="36"/>
          <w:sz w:val="28"/>
          <w:szCs w:val="28"/>
        </w:rPr>
        <w:t>я видела</w:t>
      </w:r>
      <w:r w:rsidR="0071381E" w:rsidRPr="00A43774">
        <w:rPr>
          <w:kern w:val="36"/>
          <w:sz w:val="28"/>
          <w:szCs w:val="28"/>
        </w:rPr>
        <w:t xml:space="preserve"> перед собой задачу не только познакомит</w:t>
      </w:r>
      <w:r w:rsidR="0071381E" w:rsidRPr="00A43774">
        <w:rPr>
          <w:kern w:val="36"/>
          <w:sz w:val="28"/>
          <w:szCs w:val="28"/>
        </w:rPr>
        <w:t>ь</w:t>
      </w:r>
      <w:r w:rsidR="0071381E" w:rsidRPr="00A43774">
        <w:rPr>
          <w:kern w:val="36"/>
          <w:sz w:val="28"/>
          <w:szCs w:val="28"/>
        </w:rPr>
        <w:t>ся с фактами, но и понять внутренний мир человека 30-х - 40-х годов, взгляды, лог</w:t>
      </w:r>
      <w:r w:rsidR="0071381E" w:rsidRPr="00A43774">
        <w:rPr>
          <w:kern w:val="36"/>
          <w:sz w:val="28"/>
          <w:szCs w:val="28"/>
        </w:rPr>
        <w:t>и</w:t>
      </w:r>
      <w:r w:rsidR="0071381E" w:rsidRPr="00A43774">
        <w:rPr>
          <w:kern w:val="36"/>
          <w:sz w:val="28"/>
          <w:szCs w:val="28"/>
        </w:rPr>
        <w:t xml:space="preserve">ку поступков, связь судьбы </w:t>
      </w:r>
      <w:r w:rsidR="00FE2373" w:rsidRPr="00A43774">
        <w:rPr>
          <w:kern w:val="36"/>
          <w:sz w:val="28"/>
          <w:szCs w:val="28"/>
        </w:rPr>
        <w:t>человека</w:t>
      </w:r>
      <w:r w:rsidR="0071381E" w:rsidRPr="00A43774">
        <w:rPr>
          <w:kern w:val="36"/>
          <w:sz w:val="28"/>
          <w:szCs w:val="28"/>
        </w:rPr>
        <w:t xml:space="preserve"> и истории страны, возможно, найти для себя полезные примеры, извлечь уроки, открыть что-то новое. </w:t>
      </w:r>
    </w:p>
    <w:p w:rsidR="00176B78" w:rsidRPr="00176B78" w:rsidRDefault="0071381E" w:rsidP="00176B78">
      <w:pPr>
        <w:pStyle w:val="a4"/>
        <w:spacing w:line="360" w:lineRule="auto"/>
        <w:ind w:firstLine="709"/>
        <w:outlineLvl w:val="1"/>
        <w:rPr>
          <w:kern w:val="36"/>
          <w:sz w:val="28"/>
          <w:szCs w:val="28"/>
        </w:rPr>
      </w:pPr>
      <w:r w:rsidRPr="00A43774">
        <w:rPr>
          <w:kern w:val="36"/>
          <w:sz w:val="28"/>
          <w:szCs w:val="28"/>
        </w:rPr>
        <w:t xml:space="preserve">Цель </w:t>
      </w:r>
      <w:r w:rsidR="00176B78">
        <w:rPr>
          <w:kern w:val="36"/>
          <w:sz w:val="28"/>
          <w:szCs w:val="28"/>
        </w:rPr>
        <w:t xml:space="preserve">моей работы – </w:t>
      </w:r>
      <w:r w:rsidRPr="00A43774">
        <w:rPr>
          <w:kern w:val="36"/>
          <w:sz w:val="28"/>
          <w:szCs w:val="28"/>
        </w:rPr>
        <w:t xml:space="preserve">проследить </w:t>
      </w:r>
      <w:r w:rsidR="000C7FF9" w:rsidRPr="00A43774">
        <w:rPr>
          <w:kern w:val="36"/>
          <w:sz w:val="28"/>
          <w:szCs w:val="28"/>
        </w:rPr>
        <w:t xml:space="preserve">судьбу человека в грозные военные годы, </w:t>
      </w:r>
      <w:r w:rsidRPr="00A43774">
        <w:rPr>
          <w:kern w:val="36"/>
          <w:sz w:val="28"/>
          <w:szCs w:val="28"/>
        </w:rPr>
        <w:t>соотнести существование человека и истории страны</w:t>
      </w:r>
      <w:r w:rsidR="000C7FF9" w:rsidRPr="00A43774">
        <w:rPr>
          <w:kern w:val="36"/>
          <w:sz w:val="28"/>
          <w:szCs w:val="28"/>
        </w:rPr>
        <w:t>.</w:t>
      </w:r>
    </w:p>
    <w:p w:rsidR="00C115AD" w:rsidRPr="00A43774" w:rsidRDefault="009F4198" w:rsidP="000B2AD3">
      <w:pPr>
        <w:spacing w:line="360" w:lineRule="auto"/>
        <w:ind w:firstLine="709"/>
        <w:jc w:val="center"/>
        <w:rPr>
          <w:bCs/>
          <w:iCs/>
          <w:sz w:val="28"/>
          <w:szCs w:val="28"/>
        </w:rPr>
      </w:pPr>
      <w:r>
        <w:rPr>
          <w:b/>
          <w:sz w:val="28"/>
          <w:szCs w:val="28"/>
        </w:rPr>
        <w:t>История одного человека.</w:t>
      </w:r>
    </w:p>
    <w:p w:rsidR="00AE05DC" w:rsidRPr="00AE05DC" w:rsidRDefault="00C115AD" w:rsidP="00BF7B17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A43774">
        <w:rPr>
          <w:bCs/>
          <w:iCs/>
          <w:sz w:val="28"/>
          <w:szCs w:val="28"/>
        </w:rPr>
        <w:t>Уроженец Кировакана (Ванадзор) Сурен Мирзоян после окончания школы в 1941 году добровольно ушел на фронт</w:t>
      </w:r>
      <w:r w:rsidR="00DE6E6C">
        <w:rPr>
          <w:bCs/>
          <w:iCs/>
          <w:sz w:val="28"/>
          <w:szCs w:val="28"/>
        </w:rPr>
        <w:t xml:space="preserve">. </w:t>
      </w:r>
      <w:r w:rsidR="008273BF">
        <w:rPr>
          <w:bCs/>
          <w:iCs/>
          <w:sz w:val="28"/>
          <w:szCs w:val="28"/>
        </w:rPr>
        <w:t xml:space="preserve">Начал свой боевой путь </w:t>
      </w:r>
      <w:r w:rsidR="00DE6E6C">
        <w:rPr>
          <w:bCs/>
          <w:iCs/>
          <w:sz w:val="28"/>
          <w:szCs w:val="28"/>
        </w:rPr>
        <w:t>десантник-разведчик во время Крымской операции. Затем был Сталинград и операция «Кольцо»</w:t>
      </w:r>
      <w:r w:rsidR="00A15E66">
        <w:rPr>
          <w:bCs/>
          <w:iCs/>
          <w:sz w:val="28"/>
          <w:szCs w:val="28"/>
        </w:rPr>
        <w:t>. Вслед за разгромом немецких войск под Сталинградом – новые опер</w:t>
      </w:r>
      <w:r w:rsidR="00A15E66">
        <w:rPr>
          <w:bCs/>
          <w:iCs/>
          <w:sz w:val="28"/>
          <w:szCs w:val="28"/>
        </w:rPr>
        <w:t>а</w:t>
      </w:r>
      <w:r w:rsidR="00A15E66">
        <w:rPr>
          <w:bCs/>
          <w:iCs/>
          <w:sz w:val="28"/>
          <w:szCs w:val="28"/>
        </w:rPr>
        <w:t>ции. И новые награды. Их у Сурена Мирзояна около 30 – ордена и медали «За о</w:t>
      </w:r>
      <w:r w:rsidR="00A15E66">
        <w:rPr>
          <w:bCs/>
          <w:iCs/>
          <w:sz w:val="28"/>
          <w:szCs w:val="28"/>
        </w:rPr>
        <w:t>т</w:t>
      </w:r>
      <w:r w:rsidR="00A15E66">
        <w:rPr>
          <w:bCs/>
          <w:iCs/>
          <w:sz w:val="28"/>
          <w:szCs w:val="28"/>
        </w:rPr>
        <w:lastRenderedPageBreak/>
        <w:t xml:space="preserve">вагу», «За оборону Сталинграда». </w:t>
      </w:r>
      <w:r w:rsidR="002C214F">
        <w:rPr>
          <w:bCs/>
          <w:iCs/>
          <w:sz w:val="28"/>
          <w:szCs w:val="28"/>
        </w:rPr>
        <w:t xml:space="preserve">Затем была Курская битва, </w:t>
      </w:r>
      <w:r w:rsidR="00AE05DC" w:rsidRPr="00AE05DC">
        <w:rPr>
          <w:bCs/>
          <w:iCs/>
          <w:sz w:val="28"/>
          <w:szCs w:val="28"/>
        </w:rPr>
        <w:t>где был тяжело р</w:t>
      </w:r>
      <w:r w:rsidR="00AE05DC" w:rsidRPr="00AE05DC">
        <w:rPr>
          <w:bCs/>
          <w:iCs/>
          <w:sz w:val="28"/>
          <w:szCs w:val="28"/>
        </w:rPr>
        <w:t>а</w:t>
      </w:r>
      <w:r w:rsidR="00AE05DC" w:rsidRPr="00AE05DC">
        <w:rPr>
          <w:bCs/>
          <w:iCs/>
          <w:sz w:val="28"/>
          <w:szCs w:val="28"/>
        </w:rPr>
        <w:t>нен в августе 1943-го (потерял глаз), после чего демобилизован.</w:t>
      </w:r>
    </w:p>
    <w:p w:rsidR="00BF7B17" w:rsidRDefault="00C115AD" w:rsidP="00BF7B17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bCs/>
          <w:iCs/>
          <w:sz w:val="28"/>
          <w:szCs w:val="28"/>
        </w:rPr>
        <w:t>После войны получил юридическое и высшее политическое образование, работал в партийных органах, вел военно-патриотическую работу, изучал архивы, публиковался в различных газетах и журналах, издавал книги. В 1989 году пр</w:t>
      </w:r>
      <w:r w:rsidRPr="00A43774">
        <w:rPr>
          <w:bCs/>
          <w:iCs/>
          <w:sz w:val="28"/>
          <w:szCs w:val="28"/>
        </w:rPr>
        <w:t>и</w:t>
      </w:r>
      <w:r w:rsidRPr="00A43774">
        <w:rPr>
          <w:bCs/>
          <w:iCs/>
          <w:sz w:val="28"/>
          <w:szCs w:val="28"/>
        </w:rPr>
        <w:t>нял участие в боевых действиях в Карабахе, был ранен и контужен. С 1993 года лауреат многих почетных званий, наград, премий. С. Мирзоян живет в Волгогр</w:t>
      </w:r>
      <w:r w:rsidRPr="00A43774">
        <w:rPr>
          <w:bCs/>
          <w:iCs/>
          <w:sz w:val="28"/>
          <w:szCs w:val="28"/>
        </w:rPr>
        <w:t>а</w:t>
      </w:r>
      <w:r w:rsidRPr="00A43774">
        <w:rPr>
          <w:bCs/>
          <w:iCs/>
          <w:sz w:val="28"/>
          <w:szCs w:val="28"/>
        </w:rPr>
        <w:t>де, где продолжает свою деятельность по изучению и распространению матери</w:t>
      </w:r>
      <w:r w:rsidRPr="00A43774">
        <w:rPr>
          <w:bCs/>
          <w:iCs/>
          <w:sz w:val="28"/>
          <w:szCs w:val="28"/>
        </w:rPr>
        <w:t>а</w:t>
      </w:r>
      <w:r w:rsidRPr="00A43774">
        <w:rPr>
          <w:bCs/>
          <w:iCs/>
          <w:sz w:val="28"/>
          <w:szCs w:val="28"/>
        </w:rPr>
        <w:t>лов, связанных с войной и Сталинградом.</w:t>
      </w:r>
      <w:r w:rsidR="006852DF" w:rsidRPr="00A43774">
        <w:rPr>
          <w:sz w:val="28"/>
          <w:szCs w:val="28"/>
        </w:rPr>
        <w:t xml:space="preserve"> </w:t>
      </w:r>
    </w:p>
    <w:p w:rsidR="00BF7B17" w:rsidRDefault="00BF7B17" w:rsidP="00BF7B17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… </w:t>
      </w:r>
      <w:r w:rsidR="00C115AD" w:rsidRPr="00A43774">
        <w:rPr>
          <w:bCs/>
          <w:iCs/>
          <w:sz w:val="28"/>
          <w:szCs w:val="28"/>
        </w:rPr>
        <w:t xml:space="preserve">Жарким летом 1942-го десантник Мирзоян принял боевое крещение в окопах под Сталинградом. И с тех пор верен той своей присяге, той стране. И этот его выбор, как бы сегодня к нему ни относиться, достоин уважения. </w:t>
      </w:r>
    </w:p>
    <w:p w:rsidR="001E431A" w:rsidRPr="00A43774" w:rsidRDefault="00C115AD" w:rsidP="00BF7B17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A43774">
        <w:rPr>
          <w:bCs/>
          <w:iCs/>
          <w:sz w:val="28"/>
          <w:szCs w:val="28"/>
        </w:rPr>
        <w:t xml:space="preserve">Мирзоян навсегда душой остался в Сталинграде, а теперь даже переехал </w:t>
      </w:r>
      <w:r w:rsidR="00BF7B17">
        <w:rPr>
          <w:bCs/>
          <w:iCs/>
          <w:sz w:val="28"/>
          <w:szCs w:val="28"/>
        </w:rPr>
        <w:t>сю</w:t>
      </w:r>
      <w:r w:rsidRPr="00A43774">
        <w:rPr>
          <w:bCs/>
          <w:iCs/>
          <w:sz w:val="28"/>
          <w:szCs w:val="28"/>
        </w:rPr>
        <w:t>да, поближе к Мамаеву кургану, где в сентябре 1942-го он докладывал пр</w:t>
      </w:r>
      <w:r w:rsidRPr="00A43774">
        <w:rPr>
          <w:bCs/>
          <w:iCs/>
          <w:sz w:val="28"/>
          <w:szCs w:val="28"/>
        </w:rPr>
        <w:t>о</w:t>
      </w:r>
      <w:r w:rsidRPr="00A43774">
        <w:rPr>
          <w:bCs/>
          <w:iCs/>
          <w:sz w:val="28"/>
          <w:szCs w:val="28"/>
        </w:rPr>
        <w:t>славленному генералу (впоследствии маршалу) В. Чуйкову, что из 3-й роты в ж</w:t>
      </w:r>
      <w:r w:rsidRPr="00A43774">
        <w:rPr>
          <w:bCs/>
          <w:iCs/>
          <w:sz w:val="28"/>
          <w:szCs w:val="28"/>
        </w:rPr>
        <w:t>и</w:t>
      </w:r>
      <w:r w:rsidRPr="00A43774">
        <w:rPr>
          <w:bCs/>
          <w:iCs/>
          <w:sz w:val="28"/>
          <w:szCs w:val="28"/>
        </w:rPr>
        <w:t>вых осталось 5 человек. Это всего лишь один из эпизодов Сталинградской битвы, которая сыграла переломную роль во Второй мировой войне, перебив хребет ф</w:t>
      </w:r>
      <w:r w:rsidRPr="00A43774">
        <w:rPr>
          <w:bCs/>
          <w:iCs/>
          <w:sz w:val="28"/>
          <w:szCs w:val="28"/>
        </w:rPr>
        <w:t>а</w:t>
      </w:r>
      <w:r w:rsidRPr="00A43774">
        <w:rPr>
          <w:bCs/>
          <w:iCs/>
          <w:sz w:val="28"/>
          <w:szCs w:val="28"/>
        </w:rPr>
        <w:t>шизму.</w:t>
      </w:r>
    </w:p>
    <w:p w:rsidR="00C115AD" w:rsidRPr="00A43774" w:rsidRDefault="00C115AD" w:rsidP="00BF7B1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43774">
        <w:rPr>
          <w:bCs/>
          <w:sz w:val="28"/>
          <w:szCs w:val="28"/>
        </w:rPr>
        <w:t>В своей книге С. Мирзоян пишет не только о том, что видел сам или сл</w:t>
      </w:r>
      <w:r w:rsidRPr="00A43774">
        <w:rPr>
          <w:bCs/>
          <w:sz w:val="28"/>
          <w:szCs w:val="28"/>
        </w:rPr>
        <w:t>ы</w:t>
      </w:r>
      <w:r w:rsidRPr="00A43774">
        <w:rPr>
          <w:bCs/>
          <w:sz w:val="28"/>
          <w:szCs w:val="28"/>
        </w:rPr>
        <w:t>шал от однополчан. Он публикует и архивные материалы, рассказывающие об и</w:t>
      </w:r>
      <w:r w:rsidRPr="00A43774">
        <w:rPr>
          <w:bCs/>
          <w:sz w:val="28"/>
          <w:szCs w:val="28"/>
        </w:rPr>
        <w:t>з</w:t>
      </w:r>
      <w:r w:rsidRPr="00A43774">
        <w:rPr>
          <w:bCs/>
          <w:sz w:val="28"/>
          <w:szCs w:val="28"/>
        </w:rPr>
        <w:t>вестных и неизвестных героях Сталинграда. Бессмысленно пересказывать стр</w:t>
      </w:r>
      <w:r w:rsidRPr="00A43774">
        <w:rPr>
          <w:bCs/>
          <w:sz w:val="28"/>
          <w:szCs w:val="28"/>
        </w:rPr>
        <w:t>а</w:t>
      </w:r>
      <w:r w:rsidRPr="00A43774">
        <w:rPr>
          <w:bCs/>
          <w:sz w:val="28"/>
          <w:szCs w:val="28"/>
        </w:rPr>
        <w:t>ницы повествования, но следует отметить большое количество армян среди ст</w:t>
      </w:r>
      <w:r w:rsidRPr="00A43774">
        <w:rPr>
          <w:bCs/>
          <w:sz w:val="28"/>
          <w:szCs w:val="28"/>
        </w:rPr>
        <w:t>а</w:t>
      </w:r>
      <w:r w:rsidRPr="00A43774">
        <w:rPr>
          <w:bCs/>
          <w:sz w:val="28"/>
          <w:szCs w:val="28"/>
        </w:rPr>
        <w:t xml:space="preserve">линградцев. Вспоминая безымянных героев разных национальностей, Мирзоян возвращает их из небытия, пытаясь доказать, что действительно "никто не забыт и ничто не забыто". </w:t>
      </w:r>
    </w:p>
    <w:p w:rsidR="00C115AD" w:rsidRPr="00A43774" w:rsidRDefault="00BF7B17" w:rsidP="00BF7B17">
      <w:pPr>
        <w:spacing w:line="360" w:lineRule="auto"/>
        <w:ind w:firstLine="709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Великому человеку – великая слава.</w:t>
      </w:r>
    </w:p>
    <w:p w:rsidR="001E431A" w:rsidRPr="00A43774" w:rsidRDefault="001E431A" w:rsidP="000B28AA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t>Дважды Герой Советского Союза Василий Сергеевич Ефремов родился 14 января 1915 года в городе Царицыне, в семье  волжского грузчика. Был  отва</w:t>
      </w:r>
      <w:r w:rsidRPr="00A43774">
        <w:rPr>
          <w:sz w:val="28"/>
          <w:szCs w:val="28"/>
        </w:rPr>
        <w:t>ж</w:t>
      </w:r>
      <w:r w:rsidRPr="00A43774">
        <w:rPr>
          <w:sz w:val="28"/>
          <w:szCs w:val="28"/>
        </w:rPr>
        <w:t>ным подростком:  на Волге  не побоялся подплыть  под плот, чтобы выручить  попавшего в беду  друга,  в другой  раз схватился со  змеей и победил  ее. Во вр</w:t>
      </w:r>
      <w:r w:rsidRPr="00A43774">
        <w:rPr>
          <w:sz w:val="28"/>
          <w:szCs w:val="28"/>
        </w:rPr>
        <w:t>е</w:t>
      </w:r>
      <w:r w:rsidRPr="00A43774">
        <w:rPr>
          <w:sz w:val="28"/>
          <w:szCs w:val="28"/>
        </w:rPr>
        <w:lastRenderedPageBreak/>
        <w:t>мя игры своего любимого «Трактора» он достал с крыши соседней церкви забр</w:t>
      </w:r>
      <w:r w:rsidRPr="00A43774">
        <w:rPr>
          <w:sz w:val="28"/>
          <w:szCs w:val="28"/>
        </w:rPr>
        <w:t>о</w:t>
      </w:r>
      <w:r w:rsidRPr="00A43774">
        <w:rPr>
          <w:sz w:val="28"/>
          <w:szCs w:val="28"/>
        </w:rPr>
        <w:t>шенный туда футбольный мяч.</w:t>
      </w:r>
    </w:p>
    <w:p w:rsidR="001E431A" w:rsidRPr="00A43774" w:rsidRDefault="001E431A" w:rsidP="000B28AA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t>Подростком он окончил школу</w:t>
      </w:r>
      <w:r w:rsidR="00D91F9D">
        <w:rPr>
          <w:sz w:val="28"/>
          <w:szCs w:val="28"/>
        </w:rPr>
        <w:t xml:space="preserve"> </w:t>
      </w:r>
      <w:r w:rsidRPr="00A43774">
        <w:rPr>
          <w:sz w:val="28"/>
          <w:szCs w:val="28"/>
        </w:rPr>
        <w:t>ФЗУ при  заводе  имени Куйбышева, стал электромонтером и очень гордился своей профессией. Но в   1934 году страна призвала его в   ряды   летчиков, и  Василий окончил Сталинградскую авиацио</w:t>
      </w:r>
      <w:r w:rsidRPr="00A43774">
        <w:rPr>
          <w:sz w:val="28"/>
          <w:szCs w:val="28"/>
        </w:rPr>
        <w:t>н</w:t>
      </w:r>
      <w:r w:rsidRPr="00A43774">
        <w:rPr>
          <w:sz w:val="28"/>
          <w:szCs w:val="28"/>
        </w:rPr>
        <w:t>ную   школу. Это было время  зарождения и расцвета советской  авиации. Мол</w:t>
      </w:r>
      <w:r w:rsidRPr="00A43774">
        <w:rPr>
          <w:sz w:val="28"/>
          <w:szCs w:val="28"/>
        </w:rPr>
        <w:t>о</w:t>
      </w:r>
      <w:r w:rsidRPr="00A43774">
        <w:rPr>
          <w:sz w:val="28"/>
          <w:szCs w:val="28"/>
        </w:rPr>
        <w:t>дежь была  полна  энтузиазма и гордилась своей страной, но была уже и тревога   за  ее будущее:  в   Европе  поднимал голову итальянский и немецкий фашизм. В 1940 году участвовал в Финской войне.</w:t>
      </w:r>
    </w:p>
    <w:p w:rsidR="001E431A" w:rsidRPr="00A43774" w:rsidRDefault="001E431A" w:rsidP="000B28AA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t>С первых дней Великой Отечественной войны летчик-бомбардировщик принимал активное участие в нанесении ощутимых ударов по немецко-фашистским войскам, совершал бомбардировки важнейших объектов. Во время войны, с июня 1941 года по сентябрь 1944 года, В.С. Ефремов был командиром авиазвена,</w:t>
      </w:r>
      <w:r w:rsidR="00AA0E1F">
        <w:rPr>
          <w:sz w:val="28"/>
          <w:szCs w:val="28"/>
        </w:rPr>
        <w:t xml:space="preserve"> </w:t>
      </w:r>
      <w:r w:rsidRPr="00A43774">
        <w:rPr>
          <w:sz w:val="28"/>
          <w:szCs w:val="28"/>
        </w:rPr>
        <w:t>заместителем командира и командиром авиаэскадрильи</w:t>
      </w:r>
      <w:r w:rsidR="00E85A5D">
        <w:rPr>
          <w:sz w:val="28"/>
          <w:szCs w:val="28"/>
        </w:rPr>
        <w:t xml:space="preserve">. </w:t>
      </w:r>
      <w:r w:rsidRPr="00A43774">
        <w:rPr>
          <w:sz w:val="28"/>
          <w:szCs w:val="28"/>
        </w:rPr>
        <w:t xml:space="preserve"> </w:t>
      </w:r>
      <w:r w:rsidRPr="00A43774">
        <w:rPr>
          <w:sz w:val="28"/>
          <w:szCs w:val="28"/>
        </w:rPr>
        <w:br/>
        <w:t>10-го гвардейского бомбардировочного авиаполка. Участвовал в боях на Юго-Западном, Сталинградском, 4-м Украинском, 3-м Белорусском фронтах.</w:t>
      </w:r>
    </w:p>
    <w:p w:rsidR="001E431A" w:rsidRPr="00A43774" w:rsidRDefault="001E431A" w:rsidP="000B28AA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t>Василий Сергеевич совершил 340 боевых вылетов, уничтожил 32 самолета на аэродромах и 4 в воздушных боях.</w:t>
      </w:r>
    </w:p>
    <w:p w:rsidR="001E431A" w:rsidRPr="00A43774" w:rsidRDefault="001E431A" w:rsidP="000B28AA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t xml:space="preserve">   23 августа 1942 года бомбардировал переправу противника, которая была уничтожена. Временно движение было приостановлено. Самолет Ефремова нах</w:t>
      </w:r>
      <w:r w:rsidRPr="00A43774">
        <w:rPr>
          <w:sz w:val="28"/>
          <w:szCs w:val="28"/>
        </w:rPr>
        <w:t>о</w:t>
      </w:r>
      <w:r w:rsidRPr="00A43774">
        <w:rPr>
          <w:sz w:val="28"/>
          <w:szCs w:val="28"/>
        </w:rPr>
        <w:t>дился в воздухе около трех часов, производя бомбардировки и обстрел войск пр</w:t>
      </w:r>
      <w:r w:rsidRPr="00A43774">
        <w:rPr>
          <w:sz w:val="28"/>
          <w:szCs w:val="28"/>
        </w:rPr>
        <w:t>о</w:t>
      </w:r>
      <w:r w:rsidRPr="00A43774">
        <w:rPr>
          <w:sz w:val="28"/>
          <w:szCs w:val="28"/>
        </w:rPr>
        <w:t>тивника, не давая возможности возобновить переправу. Противник открыл ярос</w:t>
      </w:r>
      <w:r w:rsidRPr="00A43774">
        <w:rPr>
          <w:sz w:val="28"/>
          <w:szCs w:val="28"/>
        </w:rPr>
        <w:t>т</w:t>
      </w:r>
      <w:r w:rsidRPr="00A43774">
        <w:rPr>
          <w:sz w:val="28"/>
          <w:szCs w:val="28"/>
        </w:rPr>
        <w:t>ный огонь, но умелый маневр летчика вывел самолет из зенитного огня целым и невредимым. В эту ночь товарищ Ефремов совершил 3 успешных боевых вылета.</w:t>
      </w:r>
    </w:p>
    <w:p w:rsidR="001E431A" w:rsidRPr="00A43774" w:rsidRDefault="001E431A" w:rsidP="000B28AA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t>В ночь с 31 августа на 1 сентября 1942 года бомбардировал скопление войск противника в районе Кузьмичи. Противник скрыто замаскировался в овраге, но после нескольких пулеметных очередей противник не выдержал и стал яростно отстреливаться. Самолет Ефремова был охвачен тремя прожекторами, но он не растерялся, повернул самолет от прожектора, обстрелял их и заставил прекратить работу. В эту ночь Ефремов совершил еще 4 боевых вылета, а потом целым и н</w:t>
      </w:r>
      <w:r w:rsidRPr="00A43774">
        <w:rPr>
          <w:sz w:val="28"/>
          <w:szCs w:val="28"/>
        </w:rPr>
        <w:t>е</w:t>
      </w:r>
      <w:r w:rsidRPr="00A43774">
        <w:rPr>
          <w:sz w:val="28"/>
          <w:szCs w:val="28"/>
        </w:rPr>
        <w:t>вредимым возвратился на аэродром.</w:t>
      </w:r>
    </w:p>
    <w:p w:rsidR="001E431A" w:rsidRPr="00A43774" w:rsidRDefault="001E431A" w:rsidP="000B28AA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lastRenderedPageBreak/>
        <w:t>21 октября 1942 года, выполняя боевое задание, на разведке в районе Ст</w:t>
      </w:r>
      <w:r w:rsidRPr="00A43774">
        <w:rPr>
          <w:sz w:val="28"/>
          <w:szCs w:val="28"/>
        </w:rPr>
        <w:t>а</w:t>
      </w:r>
      <w:r w:rsidRPr="00A43774">
        <w:rPr>
          <w:sz w:val="28"/>
          <w:szCs w:val="28"/>
        </w:rPr>
        <w:t>линграда, Городище обнаружил скопление войск противника. Произвел бомбом</w:t>
      </w:r>
      <w:r w:rsidRPr="00A43774">
        <w:rPr>
          <w:sz w:val="28"/>
          <w:szCs w:val="28"/>
        </w:rPr>
        <w:t>е</w:t>
      </w:r>
      <w:r w:rsidRPr="00A43774">
        <w:rPr>
          <w:sz w:val="28"/>
          <w:szCs w:val="28"/>
        </w:rPr>
        <w:t>тание, в результате возникло два огня пожара, сопровождающееся большими взрывами до высоты 100-</w:t>
      </w:r>
      <w:smartTag w:uri="urn:schemas-microsoft-com:office:smarttags" w:element="metricconverter">
        <w:smartTagPr>
          <w:attr w:name="ProductID" w:val="150 метров"/>
        </w:smartTagPr>
        <w:r w:rsidRPr="00A43774">
          <w:rPr>
            <w:sz w:val="28"/>
            <w:szCs w:val="28"/>
          </w:rPr>
          <w:t>150 метров</w:t>
        </w:r>
      </w:smartTag>
      <w:r w:rsidRPr="00A43774">
        <w:rPr>
          <w:sz w:val="28"/>
          <w:szCs w:val="28"/>
        </w:rPr>
        <w:t>, после чего попал в лучи шести прожект</w:t>
      </w:r>
      <w:r w:rsidRPr="00A43774">
        <w:rPr>
          <w:sz w:val="28"/>
          <w:szCs w:val="28"/>
        </w:rPr>
        <w:t>о</w:t>
      </w:r>
      <w:r w:rsidRPr="00A43774">
        <w:rPr>
          <w:sz w:val="28"/>
          <w:szCs w:val="28"/>
        </w:rPr>
        <w:t>ров. Открыв огонь, вывел из строя два прожектора и невредимым вернулся на свой аэродром.</w:t>
      </w:r>
    </w:p>
    <w:p w:rsidR="001E431A" w:rsidRPr="00A43774" w:rsidRDefault="001E431A" w:rsidP="000B28AA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t>Особенно отличился Василий Сергеевич Ефремов в сражении за родной Сталинград. В боях за Сталинград капитан Ефремов совершил 198 боевых выл</w:t>
      </w:r>
      <w:r w:rsidRPr="00A43774">
        <w:rPr>
          <w:sz w:val="28"/>
          <w:szCs w:val="28"/>
        </w:rPr>
        <w:t>е</w:t>
      </w:r>
      <w:r w:rsidRPr="00A43774">
        <w:rPr>
          <w:sz w:val="28"/>
          <w:szCs w:val="28"/>
        </w:rPr>
        <w:t>тов, уничтожил 5 железнодорожных эшелонов, 15 автомашин с военными груз</w:t>
      </w:r>
      <w:r w:rsidRPr="00A43774">
        <w:rPr>
          <w:sz w:val="28"/>
          <w:szCs w:val="28"/>
        </w:rPr>
        <w:t>а</w:t>
      </w:r>
      <w:r w:rsidRPr="00A43774">
        <w:rPr>
          <w:sz w:val="28"/>
          <w:szCs w:val="28"/>
        </w:rPr>
        <w:t>ми, 11 самолетов и много другой боевой техники. В период Сталинградского сражения Ефремову приходилось подниматься в воздух и вести бой по нескольку раз в день.</w:t>
      </w:r>
    </w:p>
    <w:p w:rsidR="001E431A" w:rsidRPr="00A43774" w:rsidRDefault="001E431A" w:rsidP="000B28AA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t>1 мая 1943 года Президиум Верховного Совета СССР 28-летнему команд</w:t>
      </w:r>
      <w:r w:rsidRPr="00A43774">
        <w:rPr>
          <w:sz w:val="28"/>
          <w:szCs w:val="28"/>
        </w:rPr>
        <w:t>и</w:t>
      </w:r>
      <w:r w:rsidRPr="00A43774">
        <w:rPr>
          <w:sz w:val="28"/>
          <w:szCs w:val="28"/>
        </w:rPr>
        <w:t>ру эскадрильи 10-го гвардейского бомбардировочного полка Ефремову Василию Сергеевичу присвоил звание</w:t>
      </w:r>
      <w:r w:rsidR="00AA0E1F">
        <w:rPr>
          <w:sz w:val="28"/>
          <w:szCs w:val="28"/>
        </w:rPr>
        <w:t xml:space="preserve"> </w:t>
      </w:r>
      <w:r w:rsidRPr="00A43774">
        <w:rPr>
          <w:sz w:val="28"/>
          <w:szCs w:val="28"/>
        </w:rPr>
        <w:t>Героя Советского Союза.</w:t>
      </w:r>
    </w:p>
    <w:p w:rsidR="001E431A" w:rsidRPr="00A43774" w:rsidRDefault="001E431A" w:rsidP="000B28AA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t>24 августа 1943 года за мужество, героизм и отвагу, проявленные в борьбе с немецко-фашистскими захватчиками Ефремов был удостоен второй звезды Героя Советского Союза. В дальнейшем Василий Сергеевич был награжден</w:t>
      </w:r>
      <w:r w:rsidR="002A1C6C">
        <w:rPr>
          <w:sz w:val="28"/>
          <w:szCs w:val="28"/>
        </w:rPr>
        <w:t xml:space="preserve"> двумя</w:t>
      </w:r>
      <w:r w:rsidRPr="00A43774">
        <w:rPr>
          <w:sz w:val="28"/>
          <w:szCs w:val="28"/>
        </w:rPr>
        <w:t xml:space="preserve"> о</w:t>
      </w:r>
      <w:r w:rsidRPr="00A43774">
        <w:rPr>
          <w:sz w:val="28"/>
          <w:szCs w:val="28"/>
        </w:rPr>
        <w:t>р</w:t>
      </w:r>
      <w:r w:rsidRPr="00A43774">
        <w:rPr>
          <w:sz w:val="28"/>
          <w:szCs w:val="28"/>
        </w:rPr>
        <w:t>денами Ленина, орденами Красного Знамени, Отечественной войны 1-й степени,</w:t>
      </w:r>
      <w:r w:rsidR="002A1C6C">
        <w:rPr>
          <w:sz w:val="28"/>
          <w:szCs w:val="28"/>
        </w:rPr>
        <w:t xml:space="preserve"> двумя</w:t>
      </w:r>
      <w:r w:rsidRPr="00A43774">
        <w:rPr>
          <w:sz w:val="28"/>
          <w:szCs w:val="28"/>
        </w:rPr>
        <w:t xml:space="preserve"> орденами Красной Звезды и медалями.</w:t>
      </w:r>
    </w:p>
    <w:p w:rsidR="001E431A" w:rsidRPr="00A43774" w:rsidRDefault="002A1C6C" w:rsidP="000B28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E431A" w:rsidRPr="00A43774">
        <w:rPr>
          <w:sz w:val="28"/>
          <w:szCs w:val="28"/>
        </w:rPr>
        <w:t>Волгограде был открыт памятник-ансамбль, посвященный подвигу з</w:t>
      </w:r>
      <w:r w:rsidR="001E431A" w:rsidRPr="00A43774">
        <w:rPr>
          <w:sz w:val="28"/>
          <w:szCs w:val="28"/>
        </w:rPr>
        <w:t>а</w:t>
      </w:r>
      <w:r w:rsidR="001E431A" w:rsidRPr="00A43774">
        <w:rPr>
          <w:sz w:val="28"/>
          <w:szCs w:val="28"/>
        </w:rPr>
        <w:t>щитникам Сталинградской битвы. Прославленному воздушному бойцу была д</w:t>
      </w:r>
      <w:r w:rsidR="001E431A" w:rsidRPr="00A43774">
        <w:rPr>
          <w:sz w:val="28"/>
          <w:szCs w:val="28"/>
        </w:rPr>
        <w:t>о</w:t>
      </w:r>
      <w:r w:rsidR="001E431A" w:rsidRPr="00A43774">
        <w:rPr>
          <w:sz w:val="28"/>
          <w:szCs w:val="28"/>
        </w:rPr>
        <w:t xml:space="preserve">верена высокая честь – нести факел с Вечным огнем на Мамаев курган во время торжественного открытия мемориала героям Сталинградской битвы. </w:t>
      </w:r>
      <w:r w:rsidR="00AA0E1F">
        <w:rPr>
          <w:sz w:val="28"/>
          <w:szCs w:val="28"/>
        </w:rPr>
        <w:t xml:space="preserve"> </w:t>
      </w:r>
    </w:p>
    <w:p w:rsidR="001E431A" w:rsidRPr="00A43774" w:rsidRDefault="001E431A" w:rsidP="000B28AA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t>На открытии Поста №1 Ефремову была предоставлена честь зажечь Вечный огонь на братской могиле героев гражданской и Великой Отечественной войны</w:t>
      </w:r>
      <w:r w:rsidR="000B28AA">
        <w:rPr>
          <w:sz w:val="28"/>
          <w:szCs w:val="28"/>
        </w:rPr>
        <w:t>.</w:t>
      </w:r>
    </w:p>
    <w:p w:rsidR="000B28AA" w:rsidRDefault="001E431A" w:rsidP="00AA0E1F">
      <w:pPr>
        <w:spacing w:line="360" w:lineRule="auto"/>
        <w:ind w:right="-180"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t xml:space="preserve">За особые заслуги, проявленные при обороне города и разгроме немецко-фашистских войск в Сталинградской битве, в связи с 35-летием окончания Великой Отечественной войны и Праздником Победы </w:t>
      </w:r>
      <w:r w:rsidR="00AA0E1F">
        <w:rPr>
          <w:sz w:val="28"/>
          <w:szCs w:val="28"/>
        </w:rPr>
        <w:t>7 мая 1980 года у</w:t>
      </w:r>
      <w:r w:rsidRPr="00A43774">
        <w:rPr>
          <w:sz w:val="28"/>
          <w:szCs w:val="28"/>
        </w:rPr>
        <w:t>частнику Стали</w:t>
      </w:r>
      <w:r w:rsidRPr="00A43774">
        <w:rPr>
          <w:sz w:val="28"/>
          <w:szCs w:val="28"/>
        </w:rPr>
        <w:t>н</w:t>
      </w:r>
      <w:r w:rsidRPr="00A43774">
        <w:rPr>
          <w:sz w:val="28"/>
          <w:szCs w:val="28"/>
        </w:rPr>
        <w:t>градской битвы, дважды Герою Советского Союза товарищу Ефремову Василию Сергеевичу присвоил</w:t>
      </w:r>
      <w:r w:rsidR="00AA0E1F">
        <w:rPr>
          <w:sz w:val="28"/>
          <w:szCs w:val="28"/>
        </w:rPr>
        <w:t>и</w:t>
      </w:r>
      <w:r w:rsidRPr="00A43774">
        <w:rPr>
          <w:sz w:val="28"/>
          <w:szCs w:val="28"/>
        </w:rPr>
        <w:t xml:space="preserve"> звание Почетный гражданин города-героя Волгограда</w:t>
      </w:r>
      <w:r w:rsidR="00AA0E1F">
        <w:rPr>
          <w:sz w:val="28"/>
          <w:szCs w:val="28"/>
        </w:rPr>
        <w:t>.</w:t>
      </w:r>
      <w:r w:rsidRPr="00A43774">
        <w:rPr>
          <w:sz w:val="28"/>
          <w:szCs w:val="28"/>
        </w:rPr>
        <w:t xml:space="preserve"> </w:t>
      </w:r>
      <w:r w:rsidR="00AA0E1F">
        <w:rPr>
          <w:sz w:val="28"/>
          <w:szCs w:val="28"/>
        </w:rPr>
        <w:t xml:space="preserve"> </w:t>
      </w:r>
      <w:r w:rsidRPr="00A43774">
        <w:rPr>
          <w:sz w:val="28"/>
          <w:szCs w:val="28"/>
        </w:rPr>
        <w:t xml:space="preserve"> </w:t>
      </w:r>
    </w:p>
    <w:p w:rsidR="001E431A" w:rsidRPr="00A43774" w:rsidRDefault="001E431A" w:rsidP="00AA0E1F">
      <w:pPr>
        <w:spacing w:line="360" w:lineRule="auto"/>
        <w:ind w:firstLine="709"/>
        <w:jc w:val="both"/>
        <w:rPr>
          <w:sz w:val="28"/>
          <w:szCs w:val="28"/>
        </w:rPr>
      </w:pPr>
      <w:r w:rsidRPr="00A43774">
        <w:rPr>
          <w:sz w:val="28"/>
          <w:szCs w:val="28"/>
        </w:rPr>
        <w:lastRenderedPageBreak/>
        <w:t>Заслуженный ветеран жил в Киеве, где и скончался 18 августа 1990 года. Согласно завещанию, похоронен в Волгограде, на Мамаевом кургане. В сквере у здания медицинского института, там</w:t>
      </w:r>
      <w:r w:rsidR="000B28AA">
        <w:rPr>
          <w:sz w:val="28"/>
          <w:szCs w:val="28"/>
        </w:rPr>
        <w:t>,</w:t>
      </w:r>
      <w:r w:rsidRPr="00A43774">
        <w:rPr>
          <w:sz w:val="28"/>
          <w:szCs w:val="28"/>
        </w:rPr>
        <w:t xml:space="preserve"> где Аллея Героев пересекает проспект им</w:t>
      </w:r>
      <w:r w:rsidRPr="00A43774">
        <w:rPr>
          <w:sz w:val="28"/>
          <w:szCs w:val="28"/>
        </w:rPr>
        <w:t>е</w:t>
      </w:r>
      <w:r w:rsidRPr="00A43774">
        <w:rPr>
          <w:sz w:val="28"/>
          <w:szCs w:val="28"/>
        </w:rPr>
        <w:t>ни В. И. Ленина, на высоком постаменте в 1952 году установлен бронзовый бюст</w:t>
      </w:r>
      <w:r w:rsidR="000B28AA">
        <w:rPr>
          <w:sz w:val="28"/>
          <w:szCs w:val="28"/>
        </w:rPr>
        <w:t xml:space="preserve"> </w:t>
      </w:r>
      <w:r w:rsidRPr="00A43774">
        <w:rPr>
          <w:sz w:val="28"/>
          <w:szCs w:val="28"/>
        </w:rPr>
        <w:t xml:space="preserve">дважды Героя Советского Союза нашего земляка Ефремова Василия Сергеевича. </w:t>
      </w:r>
    </w:p>
    <w:p w:rsidR="00176B78" w:rsidRDefault="00176B78" w:rsidP="000B2AD3">
      <w:pPr>
        <w:spacing w:line="360" w:lineRule="auto"/>
        <w:ind w:firstLine="709"/>
        <w:jc w:val="center"/>
        <w:rPr>
          <w:sz w:val="28"/>
          <w:szCs w:val="28"/>
        </w:rPr>
      </w:pPr>
    </w:p>
    <w:p w:rsidR="00F653AC" w:rsidRDefault="000B2AD3" w:rsidP="000B2AD3">
      <w:pPr>
        <w:spacing w:line="360" w:lineRule="auto"/>
        <w:ind w:firstLine="709"/>
        <w:jc w:val="center"/>
        <w:rPr>
          <w:sz w:val="28"/>
          <w:szCs w:val="28"/>
        </w:rPr>
      </w:pPr>
      <w:r w:rsidRPr="000B2AD3">
        <w:rPr>
          <w:sz w:val="28"/>
          <w:szCs w:val="28"/>
        </w:rPr>
        <w:t>ЗАКЛЮЧЕНИЕ</w:t>
      </w:r>
      <w:r>
        <w:rPr>
          <w:sz w:val="28"/>
          <w:szCs w:val="28"/>
        </w:rPr>
        <w:t>.</w:t>
      </w:r>
    </w:p>
    <w:p w:rsidR="00E20CF5" w:rsidRPr="00E20CF5" w:rsidRDefault="00E20CF5" w:rsidP="00250BDB">
      <w:pPr>
        <w:spacing w:line="360" w:lineRule="auto"/>
        <w:ind w:firstLine="709"/>
        <w:jc w:val="both"/>
        <w:rPr>
          <w:sz w:val="28"/>
          <w:szCs w:val="28"/>
        </w:rPr>
      </w:pPr>
      <w:r w:rsidRPr="00E20CF5">
        <w:rPr>
          <w:sz w:val="28"/>
          <w:szCs w:val="28"/>
        </w:rPr>
        <w:t>Современный Волгоград – это не только город-герой. Волгоград – это пр</w:t>
      </w:r>
      <w:r w:rsidRPr="00E20CF5">
        <w:rPr>
          <w:sz w:val="28"/>
          <w:szCs w:val="28"/>
        </w:rPr>
        <w:t>е</w:t>
      </w:r>
      <w:r w:rsidRPr="00E20CF5">
        <w:rPr>
          <w:sz w:val="28"/>
          <w:szCs w:val="28"/>
        </w:rPr>
        <w:t>жде всего город людей, которые в нём живут, трудятся, воспитывают детей.</w:t>
      </w:r>
      <w:r>
        <w:rPr>
          <w:sz w:val="28"/>
          <w:szCs w:val="28"/>
        </w:rPr>
        <w:t xml:space="preserve"> </w:t>
      </w:r>
      <w:r w:rsidRPr="00E20CF5">
        <w:rPr>
          <w:sz w:val="28"/>
          <w:szCs w:val="28"/>
        </w:rPr>
        <w:t>В Волгограде нет, наверное, ни одного человека, родные и близкие которого не прошли бы через огонь минувшей войны.</w:t>
      </w:r>
    </w:p>
    <w:p w:rsidR="00176B78" w:rsidRDefault="00176B78" w:rsidP="00176B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 назвала</w:t>
      </w:r>
      <w:r w:rsidR="00E20CF5" w:rsidRPr="00E20CF5">
        <w:rPr>
          <w:sz w:val="28"/>
          <w:szCs w:val="28"/>
        </w:rPr>
        <w:t xml:space="preserve"> не все имена… Но подвиг бойцов и командиров</w:t>
      </w:r>
      <w:r w:rsidR="00E20CF5">
        <w:rPr>
          <w:sz w:val="28"/>
          <w:szCs w:val="28"/>
        </w:rPr>
        <w:t>, наших земл</w:t>
      </w:r>
      <w:r w:rsidR="00E20CF5">
        <w:rPr>
          <w:sz w:val="28"/>
          <w:szCs w:val="28"/>
        </w:rPr>
        <w:t>я</w:t>
      </w:r>
      <w:r w:rsidR="00E20CF5">
        <w:rPr>
          <w:sz w:val="28"/>
          <w:szCs w:val="28"/>
        </w:rPr>
        <w:t>ков и не только,</w:t>
      </w:r>
      <w:r w:rsidR="00E20CF5" w:rsidRPr="00E20CF5">
        <w:rPr>
          <w:sz w:val="28"/>
          <w:szCs w:val="28"/>
        </w:rPr>
        <w:t xml:space="preserve"> навсегда вошел в славную историю Великой Отечественной войны. Наш народ победил. Ветераны, которые остались живыми, заслуживают ни</w:t>
      </w:r>
      <w:r w:rsidR="00E20CF5" w:rsidRPr="00E20CF5">
        <w:rPr>
          <w:sz w:val="28"/>
          <w:szCs w:val="28"/>
        </w:rPr>
        <w:t>з</w:t>
      </w:r>
      <w:r w:rsidR="00E20CF5" w:rsidRPr="00E20CF5">
        <w:rPr>
          <w:sz w:val="28"/>
          <w:szCs w:val="28"/>
        </w:rPr>
        <w:t>кого поклона. Мы помним также и тех, кто погиб, дав нам возможность видеть чистое небо над головой. И эти имена мы не забудем.</w:t>
      </w:r>
      <w:r w:rsidR="00E20CF5">
        <w:rPr>
          <w:sz w:val="28"/>
          <w:szCs w:val="28"/>
        </w:rPr>
        <w:t xml:space="preserve"> </w:t>
      </w:r>
    </w:p>
    <w:p w:rsidR="000B2AD3" w:rsidRPr="000B2AD3" w:rsidRDefault="002767A0" w:rsidP="00AA0E1F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ЛИТЕРАТУРА.</w:t>
      </w:r>
    </w:p>
    <w:p w:rsidR="007A6924" w:rsidRPr="00BC0A0D" w:rsidRDefault="007A6924" w:rsidP="00340BF1">
      <w:pPr>
        <w:numPr>
          <w:ilvl w:val="0"/>
          <w:numId w:val="14"/>
        </w:numPr>
        <w:tabs>
          <w:tab w:val="clear" w:pos="2408"/>
          <w:tab w:val="num" w:pos="-1980"/>
        </w:tabs>
        <w:spacing w:line="360" w:lineRule="auto"/>
        <w:ind w:left="360" w:hanging="382"/>
        <w:rPr>
          <w:sz w:val="28"/>
          <w:szCs w:val="28"/>
        </w:rPr>
      </w:pPr>
      <w:r w:rsidRPr="00BC0A0D">
        <w:rPr>
          <w:sz w:val="28"/>
          <w:szCs w:val="28"/>
        </w:rPr>
        <w:t xml:space="preserve">Сталинградский городской комитет обороны в годы Великой Отечественной Войны: Документы и материалы / Серия «История Волгограда в документах и материалах». Т.1 / Под ред. М.М. Загорулько. – Волгоград: Государственное учреждение «Издатель», 2003. </w:t>
      </w:r>
    </w:p>
    <w:p w:rsidR="007A6924" w:rsidRPr="00BC0A0D" w:rsidRDefault="007A6924" w:rsidP="00340BF1">
      <w:pPr>
        <w:numPr>
          <w:ilvl w:val="0"/>
          <w:numId w:val="14"/>
        </w:numPr>
        <w:tabs>
          <w:tab w:val="clear" w:pos="2408"/>
          <w:tab w:val="num" w:pos="-1980"/>
        </w:tabs>
        <w:spacing w:line="360" w:lineRule="auto"/>
        <w:ind w:left="360" w:hanging="382"/>
        <w:rPr>
          <w:sz w:val="28"/>
          <w:szCs w:val="28"/>
        </w:rPr>
      </w:pPr>
      <w:r w:rsidRPr="00BC0A0D">
        <w:rPr>
          <w:sz w:val="28"/>
          <w:szCs w:val="28"/>
        </w:rPr>
        <w:t>Сталинград 1942 – 1943. Сталинградская битва в документах. – М.: Издател</w:t>
      </w:r>
      <w:r w:rsidRPr="00BC0A0D">
        <w:rPr>
          <w:sz w:val="28"/>
          <w:szCs w:val="28"/>
        </w:rPr>
        <w:t>ь</w:t>
      </w:r>
      <w:r w:rsidRPr="00BC0A0D">
        <w:rPr>
          <w:sz w:val="28"/>
          <w:szCs w:val="28"/>
        </w:rPr>
        <w:t xml:space="preserve">ство «Библиотека», 1995. </w:t>
      </w:r>
    </w:p>
    <w:p w:rsidR="007A6924" w:rsidRPr="00BC0A0D" w:rsidRDefault="007A6924" w:rsidP="00340BF1">
      <w:pPr>
        <w:numPr>
          <w:ilvl w:val="0"/>
          <w:numId w:val="14"/>
        </w:numPr>
        <w:tabs>
          <w:tab w:val="clear" w:pos="2408"/>
          <w:tab w:val="num" w:pos="-1980"/>
        </w:tabs>
        <w:spacing w:line="360" w:lineRule="auto"/>
        <w:ind w:left="360" w:hanging="382"/>
        <w:rPr>
          <w:sz w:val="28"/>
          <w:szCs w:val="28"/>
        </w:rPr>
      </w:pPr>
      <w:r w:rsidRPr="00BC0A0D">
        <w:rPr>
          <w:sz w:val="28"/>
          <w:szCs w:val="28"/>
        </w:rPr>
        <w:t xml:space="preserve">Государственный Комитет Обороны постановляет… [публикация документов от 1941 года]. Военно – исторический журнал. 1992. № 2, 3, 4, 5. </w:t>
      </w:r>
    </w:p>
    <w:p w:rsidR="007A6924" w:rsidRPr="00BC0A0D" w:rsidRDefault="007A6924" w:rsidP="00340BF1">
      <w:pPr>
        <w:numPr>
          <w:ilvl w:val="0"/>
          <w:numId w:val="14"/>
        </w:numPr>
        <w:tabs>
          <w:tab w:val="clear" w:pos="2408"/>
          <w:tab w:val="num" w:pos="-1980"/>
        </w:tabs>
        <w:spacing w:line="360" w:lineRule="auto"/>
        <w:ind w:left="360" w:hanging="382"/>
        <w:rPr>
          <w:sz w:val="28"/>
          <w:szCs w:val="28"/>
        </w:rPr>
      </w:pPr>
      <w:r w:rsidRPr="00BC0A0D">
        <w:rPr>
          <w:sz w:val="28"/>
          <w:szCs w:val="28"/>
        </w:rPr>
        <w:t xml:space="preserve">Сталинградская эпопея: Сборник документов и материалов.- М.: «Звонница – МГ», 2000. </w:t>
      </w:r>
    </w:p>
    <w:p w:rsidR="007A6924" w:rsidRPr="00BC0A0D" w:rsidRDefault="007A6924" w:rsidP="00340BF1">
      <w:pPr>
        <w:numPr>
          <w:ilvl w:val="0"/>
          <w:numId w:val="14"/>
        </w:numPr>
        <w:tabs>
          <w:tab w:val="clear" w:pos="2408"/>
          <w:tab w:val="num" w:pos="-1980"/>
        </w:tabs>
        <w:spacing w:line="360" w:lineRule="auto"/>
        <w:ind w:left="360" w:hanging="382"/>
        <w:rPr>
          <w:sz w:val="28"/>
          <w:szCs w:val="28"/>
        </w:rPr>
      </w:pPr>
      <w:r w:rsidRPr="00BC0A0D">
        <w:rPr>
          <w:sz w:val="28"/>
          <w:szCs w:val="28"/>
        </w:rPr>
        <w:t xml:space="preserve">Воронин А.И. Щит и меч Сталинграда. Волгоград: Н.-Волж. кн. изд-во, 1982. </w:t>
      </w:r>
    </w:p>
    <w:p w:rsidR="007A6924" w:rsidRPr="00BC0A0D" w:rsidRDefault="007A6924" w:rsidP="00340BF1">
      <w:pPr>
        <w:numPr>
          <w:ilvl w:val="0"/>
          <w:numId w:val="14"/>
        </w:numPr>
        <w:tabs>
          <w:tab w:val="clear" w:pos="2408"/>
          <w:tab w:val="num" w:pos="-1980"/>
        </w:tabs>
        <w:spacing w:line="360" w:lineRule="auto"/>
        <w:ind w:left="360" w:hanging="382"/>
        <w:rPr>
          <w:sz w:val="28"/>
          <w:szCs w:val="28"/>
        </w:rPr>
      </w:pPr>
      <w:r w:rsidRPr="00BC0A0D">
        <w:rPr>
          <w:sz w:val="28"/>
          <w:szCs w:val="28"/>
        </w:rPr>
        <w:t xml:space="preserve">Волгоград: Четыре века истории. Волгоград: Н.-Волж. кн. изд-во, 1989. </w:t>
      </w:r>
    </w:p>
    <w:p w:rsidR="007A6924" w:rsidRPr="00BC0A0D" w:rsidRDefault="007A6924" w:rsidP="00340BF1">
      <w:pPr>
        <w:numPr>
          <w:ilvl w:val="0"/>
          <w:numId w:val="14"/>
        </w:numPr>
        <w:tabs>
          <w:tab w:val="clear" w:pos="2408"/>
          <w:tab w:val="num" w:pos="-1980"/>
        </w:tabs>
        <w:spacing w:line="360" w:lineRule="auto"/>
        <w:ind w:left="360" w:hanging="382"/>
        <w:rPr>
          <w:sz w:val="28"/>
          <w:szCs w:val="28"/>
        </w:rPr>
      </w:pPr>
      <w:r w:rsidRPr="00BC0A0D">
        <w:rPr>
          <w:sz w:val="28"/>
          <w:szCs w:val="28"/>
        </w:rPr>
        <w:t>Стрежень: Научный ежедневник / Под ред.М.М. Загорулько. – Вып.3. – Волг</w:t>
      </w:r>
      <w:r w:rsidRPr="00BC0A0D">
        <w:rPr>
          <w:sz w:val="28"/>
          <w:szCs w:val="28"/>
        </w:rPr>
        <w:t>о</w:t>
      </w:r>
      <w:r w:rsidRPr="00BC0A0D">
        <w:rPr>
          <w:sz w:val="28"/>
          <w:szCs w:val="28"/>
        </w:rPr>
        <w:t xml:space="preserve">град: Издательство Волгоградского государственного университета, 2003.  </w:t>
      </w:r>
    </w:p>
    <w:p w:rsidR="00EC47DB" w:rsidRPr="00176B78" w:rsidRDefault="00B73CEE" w:rsidP="00176B78">
      <w:pPr>
        <w:numPr>
          <w:ilvl w:val="0"/>
          <w:numId w:val="14"/>
        </w:numPr>
        <w:tabs>
          <w:tab w:val="clear" w:pos="2408"/>
          <w:tab w:val="num" w:pos="-1980"/>
        </w:tabs>
        <w:spacing w:line="360" w:lineRule="auto"/>
        <w:ind w:left="360" w:hanging="382"/>
        <w:rPr>
          <w:sz w:val="28"/>
          <w:szCs w:val="28"/>
        </w:rPr>
      </w:pPr>
      <w:r w:rsidRPr="00BC0A0D">
        <w:rPr>
          <w:sz w:val="28"/>
          <w:szCs w:val="28"/>
        </w:rPr>
        <w:lastRenderedPageBreak/>
        <w:t xml:space="preserve">С. Г. Мирзоян. Сталинградцы - творцы Победы. Ереван.  Айастан. </w:t>
      </w:r>
      <w:smartTag w:uri="urn:schemas-microsoft-com:office:smarttags" w:element="metricconverter">
        <w:smartTagPr>
          <w:attr w:name="ProductID" w:val="1985 г"/>
        </w:smartTagPr>
        <w:r w:rsidRPr="00BC0A0D">
          <w:rPr>
            <w:sz w:val="28"/>
            <w:szCs w:val="28"/>
          </w:rPr>
          <w:t>1985 г</w:t>
        </w:r>
      </w:smartTag>
      <w:r w:rsidRPr="00BC0A0D">
        <w:rPr>
          <w:sz w:val="28"/>
          <w:szCs w:val="28"/>
        </w:rPr>
        <w:t>.</w:t>
      </w:r>
    </w:p>
    <w:p w:rsidR="00EC47DB" w:rsidRDefault="00EC47DB" w:rsidP="00D248A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НИЯ.</w:t>
      </w:r>
    </w:p>
    <w:p w:rsidR="007334DB" w:rsidRDefault="00F95BD1" w:rsidP="007334DB">
      <w:pPr>
        <w:spacing w:line="360" w:lineRule="auto"/>
        <w:ind w:firstLine="709"/>
        <w:rPr>
          <w:sz w:val="28"/>
          <w:szCs w:val="28"/>
        </w:rPr>
      </w:pPr>
      <w:r w:rsidRPr="00F95BD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86" type="#_x0000_t75" style="position:absolute;left:0;text-align:left;margin-left:117pt;margin-top:20.85pt;width:268.65pt;height:369pt;z-index:-1" wrapcoords="-98 0 -98 21529 21600 21529 21600 0 -98 0">
            <v:imagedata r:id="rId7" o:title="mirzoyan"/>
            <w10:wrap type="tight"/>
          </v:shape>
        </w:pict>
      </w:r>
      <w:r w:rsidR="00D248A1">
        <w:rPr>
          <w:sz w:val="28"/>
          <w:szCs w:val="28"/>
        </w:rPr>
        <w:t xml:space="preserve">1. </w:t>
      </w:r>
      <w:r w:rsidR="00D248A1" w:rsidRPr="00BC0A0D">
        <w:rPr>
          <w:sz w:val="28"/>
          <w:szCs w:val="28"/>
        </w:rPr>
        <w:t>С. Г. Мирзоян</w:t>
      </w:r>
      <w:r w:rsidR="00D248A1">
        <w:rPr>
          <w:sz w:val="28"/>
          <w:szCs w:val="28"/>
        </w:rPr>
        <w:t>.</w:t>
      </w: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P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248A1" w:rsidRDefault="00D248A1" w:rsidP="007334DB">
      <w:pPr>
        <w:spacing w:line="360" w:lineRule="auto"/>
        <w:ind w:firstLine="709"/>
        <w:rPr>
          <w:sz w:val="28"/>
          <w:szCs w:val="28"/>
        </w:rPr>
      </w:pPr>
    </w:p>
    <w:p w:rsidR="00D12F49" w:rsidRDefault="00D12F49" w:rsidP="00FA5D64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С. Е</w:t>
      </w:r>
      <w:r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>ремов</w:t>
      </w:r>
    </w:p>
    <w:p w:rsidR="00D12F49" w:rsidRPr="00D12F49" w:rsidRDefault="00F95BD1" w:rsidP="00D12F49">
      <w:pPr>
        <w:spacing w:line="360" w:lineRule="auto"/>
        <w:ind w:left="709"/>
        <w:rPr>
          <w:color w:val="000000"/>
          <w:sz w:val="28"/>
          <w:szCs w:val="28"/>
        </w:rPr>
      </w:pPr>
      <w:r w:rsidRPr="00F95BD1">
        <w:rPr>
          <w:noProof/>
        </w:rPr>
        <w:pict>
          <v:shape id="_x0000_s1184" type="#_x0000_t75" style="position:absolute;left:0;text-align:left;margin-left:126pt;margin-top:18.2pt;width:244pt;height:280pt;z-index:-3" wrapcoords="-170 0 -170 21451 21600 21451 21600 0 -170 0">
            <v:imagedata r:id="rId8" o:title="efremov"/>
            <w10:wrap type="tight"/>
          </v:shape>
        </w:pict>
      </w:r>
    </w:p>
    <w:p w:rsidR="00D12F49" w:rsidRDefault="00D12F49" w:rsidP="00D12F49">
      <w:pPr>
        <w:spacing w:line="360" w:lineRule="auto"/>
        <w:ind w:left="709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ind w:left="709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ind w:left="709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ind w:left="709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ind w:left="709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ind w:left="709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ind w:left="709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ind w:left="709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ind w:left="709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ind w:left="709"/>
        <w:rPr>
          <w:color w:val="000000"/>
          <w:sz w:val="28"/>
          <w:szCs w:val="28"/>
        </w:rPr>
      </w:pPr>
    </w:p>
    <w:p w:rsidR="007334DB" w:rsidRDefault="00FA5D64" w:rsidP="00D12F49">
      <w:pPr>
        <w:spacing w:line="360" w:lineRule="auto"/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D12F49">
        <w:rPr>
          <w:color w:val="000000"/>
          <w:sz w:val="28"/>
          <w:szCs w:val="28"/>
        </w:rPr>
        <w:t xml:space="preserve">. </w:t>
      </w:r>
      <w:r w:rsidR="007334DB">
        <w:rPr>
          <w:color w:val="000000"/>
          <w:sz w:val="28"/>
          <w:szCs w:val="28"/>
        </w:rPr>
        <w:t>В. С. Е</w:t>
      </w:r>
      <w:r w:rsidR="007334DB">
        <w:rPr>
          <w:color w:val="000000"/>
          <w:sz w:val="28"/>
          <w:szCs w:val="28"/>
        </w:rPr>
        <w:t>ф</w:t>
      </w:r>
      <w:r w:rsidR="007334DB">
        <w:rPr>
          <w:color w:val="000000"/>
          <w:sz w:val="28"/>
          <w:szCs w:val="28"/>
        </w:rPr>
        <w:t>ремов несет факел с Вечным огн</w:t>
      </w:r>
      <w:r w:rsidR="00444948">
        <w:rPr>
          <w:color w:val="000000"/>
          <w:sz w:val="28"/>
          <w:szCs w:val="28"/>
        </w:rPr>
        <w:t>ем.</w:t>
      </w:r>
      <w:r w:rsidR="00D12F49">
        <w:rPr>
          <w:color w:val="000000"/>
          <w:sz w:val="28"/>
          <w:szCs w:val="28"/>
        </w:rPr>
        <w:t xml:space="preserve"> </w:t>
      </w:r>
    </w:p>
    <w:p w:rsidR="00D12F49" w:rsidRDefault="00F95BD1" w:rsidP="00D12F49">
      <w:pPr>
        <w:spacing w:line="360" w:lineRule="auto"/>
        <w:rPr>
          <w:color w:val="000000"/>
          <w:sz w:val="28"/>
          <w:szCs w:val="28"/>
        </w:rPr>
      </w:pPr>
      <w:r w:rsidRPr="00F95BD1">
        <w:rPr>
          <w:noProof/>
        </w:rPr>
        <w:pict>
          <v:shape id="_x0000_s1183" type="#_x0000_t75" style="position:absolute;margin-left:54pt;margin-top:6.35pt;width:342pt;height:306.5pt;z-index:-4" wrapcoords="-62 0 -62 21531 21600 21531 21600 0 -62 0">
            <v:imagedata r:id="rId9" o:title="ogon1"/>
            <w10:wrap type="tight"/>
          </v:shape>
        </w:pict>
      </w: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FA5D64" w:rsidRDefault="00FA5D64" w:rsidP="00D12F49">
      <w:pPr>
        <w:spacing w:line="360" w:lineRule="auto"/>
        <w:rPr>
          <w:color w:val="000000"/>
          <w:sz w:val="28"/>
          <w:szCs w:val="28"/>
        </w:rPr>
      </w:pPr>
    </w:p>
    <w:p w:rsidR="00FA5D64" w:rsidRDefault="00FA5D64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FA5D64" w:rsidP="00D12F49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D12F49">
        <w:rPr>
          <w:color w:val="000000"/>
          <w:sz w:val="28"/>
          <w:szCs w:val="28"/>
        </w:rPr>
        <w:t>. В. С. Е</w:t>
      </w:r>
      <w:r w:rsidR="00D12F49">
        <w:rPr>
          <w:color w:val="000000"/>
          <w:sz w:val="28"/>
          <w:szCs w:val="28"/>
        </w:rPr>
        <w:t>ф</w:t>
      </w:r>
      <w:r w:rsidR="00D12F49">
        <w:rPr>
          <w:color w:val="000000"/>
          <w:sz w:val="28"/>
          <w:szCs w:val="28"/>
        </w:rPr>
        <w:t>ремов на Мамаевом кургане в День Победы.</w:t>
      </w:r>
    </w:p>
    <w:p w:rsidR="00D12F49" w:rsidRDefault="00F95BD1" w:rsidP="00D12F49">
      <w:pPr>
        <w:spacing w:line="360" w:lineRule="auto"/>
        <w:rPr>
          <w:color w:val="000000"/>
          <w:sz w:val="28"/>
          <w:szCs w:val="28"/>
        </w:rPr>
      </w:pPr>
      <w:r w:rsidRPr="00F95BD1">
        <w:rPr>
          <w:noProof/>
        </w:rPr>
        <w:pict>
          <v:shape id="_x0000_s1185" type="#_x0000_t75" style="position:absolute;margin-left:90pt;margin-top:2.85pt;width:297.8pt;height:5in;z-index:-2" wrapcoords="-61 0 -61 21550 21600 21550 21600 0 -61 0">
            <v:imagedata r:id="rId10" o:title="center"/>
            <w10:wrap type="tight"/>
          </v:shape>
        </w:pict>
      </w: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p w:rsidR="00176B78" w:rsidRDefault="00176B78" w:rsidP="00D12F49">
      <w:pPr>
        <w:spacing w:line="360" w:lineRule="auto"/>
        <w:rPr>
          <w:color w:val="000000"/>
          <w:sz w:val="28"/>
          <w:szCs w:val="28"/>
        </w:rPr>
      </w:pPr>
    </w:p>
    <w:p w:rsidR="00D12F49" w:rsidRDefault="00FA5D64" w:rsidP="00D12F49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="00D12F49">
        <w:rPr>
          <w:color w:val="000000"/>
          <w:sz w:val="28"/>
          <w:szCs w:val="28"/>
        </w:rPr>
        <w:t>. Б</w:t>
      </w:r>
      <w:r w:rsidR="00C61D24">
        <w:rPr>
          <w:color w:val="000000"/>
          <w:sz w:val="28"/>
          <w:szCs w:val="28"/>
        </w:rPr>
        <w:t>ронзовый б</w:t>
      </w:r>
      <w:r w:rsidR="00D12F49">
        <w:rPr>
          <w:color w:val="000000"/>
          <w:sz w:val="28"/>
          <w:szCs w:val="28"/>
        </w:rPr>
        <w:t>юст  В. С. Е</w:t>
      </w:r>
      <w:r w:rsidR="00D12F49">
        <w:rPr>
          <w:color w:val="000000"/>
          <w:sz w:val="28"/>
          <w:szCs w:val="28"/>
        </w:rPr>
        <w:t>ф</w:t>
      </w:r>
      <w:r w:rsidR="00D12F49">
        <w:rPr>
          <w:color w:val="000000"/>
          <w:sz w:val="28"/>
          <w:szCs w:val="28"/>
        </w:rPr>
        <w:t>ремову.</w:t>
      </w:r>
    </w:p>
    <w:p w:rsidR="00D12F49" w:rsidRDefault="00F95BD1" w:rsidP="00D12F49">
      <w:pPr>
        <w:spacing w:line="360" w:lineRule="auto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_x0000_s1182" type="#_x0000_t75" style="position:absolute;margin-left:117pt;margin-top:24.35pt;width:247.45pt;height:314pt;z-index:-5" wrapcoords="-76 0 -76 21540 21600 21540 21600 0 -76 0">
            <v:imagedata r:id="rId11" o:title="bust"/>
            <w10:wrap type="tight"/>
          </v:shape>
        </w:pict>
      </w:r>
    </w:p>
    <w:p w:rsidR="00D12F49" w:rsidRPr="00D12F49" w:rsidRDefault="00D12F49" w:rsidP="00D12F49">
      <w:pPr>
        <w:spacing w:line="360" w:lineRule="auto"/>
        <w:rPr>
          <w:color w:val="000000"/>
          <w:sz w:val="28"/>
          <w:szCs w:val="28"/>
        </w:rPr>
      </w:pPr>
    </w:p>
    <w:sectPr w:rsidR="00D12F49" w:rsidRPr="00D12F49" w:rsidSect="00176B78">
      <w:footerReference w:type="even" r:id="rId12"/>
      <w:footerReference w:type="default" r:id="rId13"/>
      <w:pgSz w:w="11906" w:h="16838"/>
      <w:pgMar w:top="709" w:right="746" w:bottom="902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A2A" w:rsidRDefault="00012A2A">
      <w:r>
        <w:separator/>
      </w:r>
    </w:p>
  </w:endnote>
  <w:endnote w:type="continuationSeparator" w:id="1">
    <w:p w:rsidR="00012A2A" w:rsidRDefault="00012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F9D" w:rsidRDefault="00F95BD1" w:rsidP="00D91F9D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91F9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91F9D" w:rsidRDefault="00D91F9D" w:rsidP="00A4091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F9D" w:rsidRDefault="00F95BD1" w:rsidP="00D91F9D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91F9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6B78">
      <w:rPr>
        <w:rStyle w:val="a9"/>
        <w:noProof/>
      </w:rPr>
      <w:t>6</w:t>
    </w:r>
    <w:r>
      <w:rPr>
        <w:rStyle w:val="a9"/>
      </w:rPr>
      <w:fldChar w:fldCharType="end"/>
    </w:r>
  </w:p>
  <w:p w:rsidR="00D91F9D" w:rsidRDefault="00D91F9D" w:rsidP="00A4091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A2A" w:rsidRDefault="00012A2A">
      <w:r>
        <w:separator/>
      </w:r>
    </w:p>
  </w:footnote>
  <w:footnote w:type="continuationSeparator" w:id="1">
    <w:p w:rsidR="00012A2A" w:rsidRDefault="00012A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9681A"/>
    <w:multiLevelType w:val="hybridMultilevel"/>
    <w:tmpl w:val="D740608E"/>
    <w:lvl w:ilvl="0" w:tplc="C86ED9BE">
      <w:start w:val="1"/>
      <w:numFmt w:val="decimal"/>
      <w:lvlText w:val="%1.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69"/>
        </w:tabs>
        <w:ind w:left="25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89"/>
        </w:tabs>
        <w:ind w:left="32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09"/>
        </w:tabs>
        <w:ind w:left="40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29"/>
        </w:tabs>
        <w:ind w:left="47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49"/>
        </w:tabs>
        <w:ind w:left="54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69"/>
        </w:tabs>
        <w:ind w:left="61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89"/>
        </w:tabs>
        <w:ind w:left="68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09"/>
        </w:tabs>
        <w:ind w:left="7609" w:hanging="180"/>
      </w:pPr>
    </w:lvl>
  </w:abstractNum>
  <w:abstractNum w:abstractNumId="1">
    <w:nsid w:val="27C2010C"/>
    <w:multiLevelType w:val="hybridMultilevel"/>
    <w:tmpl w:val="9EDE533E"/>
    <w:lvl w:ilvl="0" w:tplc="D02A6A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88DDC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8ECE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A4C37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5414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F61A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9EDC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C033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E87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610CE7"/>
    <w:multiLevelType w:val="hybridMultilevel"/>
    <w:tmpl w:val="D440571C"/>
    <w:lvl w:ilvl="0" w:tplc="4B9ADD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A4E9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40F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AE48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00D1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5849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141D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36FD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3CEB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D54E4F"/>
    <w:multiLevelType w:val="hybridMultilevel"/>
    <w:tmpl w:val="CD5254B4"/>
    <w:lvl w:ilvl="0" w:tplc="6ED2E4A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F8350A9"/>
    <w:multiLevelType w:val="hybridMultilevel"/>
    <w:tmpl w:val="65F00D0C"/>
    <w:lvl w:ilvl="0" w:tplc="6ED2E4A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951B19"/>
    <w:multiLevelType w:val="hybridMultilevel"/>
    <w:tmpl w:val="8A4C0946"/>
    <w:lvl w:ilvl="0" w:tplc="6ED2E4AA">
      <w:start w:val="1"/>
      <w:numFmt w:val="decimal"/>
      <w:lvlText w:val="%1."/>
      <w:lvlJc w:val="left"/>
      <w:pPr>
        <w:tabs>
          <w:tab w:val="num" w:pos="2408"/>
        </w:tabs>
        <w:ind w:left="240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61B94CD8"/>
    <w:multiLevelType w:val="hybridMultilevel"/>
    <w:tmpl w:val="CCFEA1B6"/>
    <w:lvl w:ilvl="0" w:tplc="BD9829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21C2916"/>
    <w:multiLevelType w:val="hybridMultilevel"/>
    <w:tmpl w:val="BF3E67F4"/>
    <w:lvl w:ilvl="0" w:tplc="C86ED9BE">
      <w:start w:val="1"/>
      <w:numFmt w:val="decimal"/>
      <w:lvlText w:val="%1.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430343"/>
    <w:multiLevelType w:val="hybridMultilevel"/>
    <w:tmpl w:val="BE7066FC"/>
    <w:lvl w:ilvl="0" w:tplc="588EA3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DAFA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6AC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381D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8C7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DA61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B4C4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38BB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72F4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B55FA2"/>
    <w:multiLevelType w:val="hybridMultilevel"/>
    <w:tmpl w:val="1BFE284E"/>
    <w:lvl w:ilvl="0" w:tplc="6ED2E4A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745A87"/>
    <w:multiLevelType w:val="multilevel"/>
    <w:tmpl w:val="782C8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4213B9"/>
    <w:multiLevelType w:val="hybridMultilevel"/>
    <w:tmpl w:val="6B9E0C94"/>
    <w:lvl w:ilvl="0" w:tplc="F1BE9F00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4757391"/>
    <w:multiLevelType w:val="hybridMultilevel"/>
    <w:tmpl w:val="A8FC3872"/>
    <w:lvl w:ilvl="0" w:tplc="A20AF8A6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755217D0"/>
    <w:multiLevelType w:val="hybridMultilevel"/>
    <w:tmpl w:val="41B2A89A"/>
    <w:lvl w:ilvl="0" w:tplc="9E7A1D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5A8F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44274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E4C6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08E18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0AF1A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42396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A8E4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6C6FA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75A08F4"/>
    <w:multiLevelType w:val="hybridMultilevel"/>
    <w:tmpl w:val="365E41A0"/>
    <w:lvl w:ilvl="0" w:tplc="28629F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807F8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FCB9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E53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DE96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DC1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2E0C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28FE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B416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347F17"/>
    <w:multiLevelType w:val="multilevel"/>
    <w:tmpl w:val="CCFEA1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BD91803"/>
    <w:multiLevelType w:val="hybridMultilevel"/>
    <w:tmpl w:val="9D4E624A"/>
    <w:lvl w:ilvl="0" w:tplc="13E48A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4246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08D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1483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DAE6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488F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B08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7047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AC38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1"/>
  </w:num>
  <w:num w:numId="5">
    <w:abstractNumId w:val="8"/>
  </w:num>
  <w:num w:numId="6">
    <w:abstractNumId w:val="16"/>
  </w:num>
  <w:num w:numId="7">
    <w:abstractNumId w:val="14"/>
  </w:num>
  <w:num w:numId="8">
    <w:abstractNumId w:val="0"/>
  </w:num>
  <w:num w:numId="9">
    <w:abstractNumId w:val="7"/>
  </w:num>
  <w:num w:numId="10">
    <w:abstractNumId w:val="3"/>
  </w:num>
  <w:num w:numId="11">
    <w:abstractNumId w:val="11"/>
  </w:num>
  <w:num w:numId="12">
    <w:abstractNumId w:val="9"/>
  </w:num>
  <w:num w:numId="13">
    <w:abstractNumId w:val="4"/>
  </w:num>
  <w:num w:numId="14">
    <w:abstractNumId w:val="5"/>
  </w:num>
  <w:num w:numId="15">
    <w:abstractNumId w:val="6"/>
  </w:num>
  <w:num w:numId="16">
    <w:abstractNumId w:val="15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9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24D"/>
    <w:rsid w:val="00012A2A"/>
    <w:rsid w:val="00047FA9"/>
    <w:rsid w:val="000552A9"/>
    <w:rsid w:val="00085B21"/>
    <w:rsid w:val="000B28AA"/>
    <w:rsid w:val="000B2AD3"/>
    <w:rsid w:val="000C7FF9"/>
    <w:rsid w:val="000D1BA6"/>
    <w:rsid w:val="000D1FB8"/>
    <w:rsid w:val="000F2E11"/>
    <w:rsid w:val="000F748B"/>
    <w:rsid w:val="00141B09"/>
    <w:rsid w:val="00171564"/>
    <w:rsid w:val="00176B78"/>
    <w:rsid w:val="001D0849"/>
    <w:rsid w:val="001E34BE"/>
    <w:rsid w:val="001E431A"/>
    <w:rsid w:val="001F58ED"/>
    <w:rsid w:val="00207EA9"/>
    <w:rsid w:val="002317FD"/>
    <w:rsid w:val="00250BDB"/>
    <w:rsid w:val="00270F70"/>
    <w:rsid w:val="002767A0"/>
    <w:rsid w:val="0029067F"/>
    <w:rsid w:val="002A1C6C"/>
    <w:rsid w:val="002B7D07"/>
    <w:rsid w:val="002C214F"/>
    <w:rsid w:val="002C4FFC"/>
    <w:rsid w:val="00310829"/>
    <w:rsid w:val="00340BF1"/>
    <w:rsid w:val="0036687F"/>
    <w:rsid w:val="00385D72"/>
    <w:rsid w:val="00387968"/>
    <w:rsid w:val="00396B41"/>
    <w:rsid w:val="003F67FC"/>
    <w:rsid w:val="00433239"/>
    <w:rsid w:val="00444948"/>
    <w:rsid w:val="004533E5"/>
    <w:rsid w:val="004816B1"/>
    <w:rsid w:val="004D24D1"/>
    <w:rsid w:val="004E5C72"/>
    <w:rsid w:val="00500364"/>
    <w:rsid w:val="00505B03"/>
    <w:rsid w:val="00506447"/>
    <w:rsid w:val="00510B0A"/>
    <w:rsid w:val="00524420"/>
    <w:rsid w:val="00527DF5"/>
    <w:rsid w:val="00546080"/>
    <w:rsid w:val="00573F55"/>
    <w:rsid w:val="005B1C8E"/>
    <w:rsid w:val="005D1CC4"/>
    <w:rsid w:val="006100C2"/>
    <w:rsid w:val="0064198D"/>
    <w:rsid w:val="0067471A"/>
    <w:rsid w:val="006852DF"/>
    <w:rsid w:val="00692F34"/>
    <w:rsid w:val="006A32BC"/>
    <w:rsid w:val="006C011B"/>
    <w:rsid w:val="006C6295"/>
    <w:rsid w:val="006D3C0B"/>
    <w:rsid w:val="006E1FFC"/>
    <w:rsid w:val="00700F22"/>
    <w:rsid w:val="0071381E"/>
    <w:rsid w:val="007334DB"/>
    <w:rsid w:val="00760FF5"/>
    <w:rsid w:val="007642C6"/>
    <w:rsid w:val="007A6924"/>
    <w:rsid w:val="007B5158"/>
    <w:rsid w:val="00813392"/>
    <w:rsid w:val="008273BF"/>
    <w:rsid w:val="00830763"/>
    <w:rsid w:val="00835D41"/>
    <w:rsid w:val="00841F66"/>
    <w:rsid w:val="00861D37"/>
    <w:rsid w:val="008E60BA"/>
    <w:rsid w:val="008F2EB7"/>
    <w:rsid w:val="00901E5C"/>
    <w:rsid w:val="00911827"/>
    <w:rsid w:val="0092424D"/>
    <w:rsid w:val="00925139"/>
    <w:rsid w:val="009335B0"/>
    <w:rsid w:val="00967F8C"/>
    <w:rsid w:val="009D6A2B"/>
    <w:rsid w:val="009E1E26"/>
    <w:rsid w:val="009E6FBA"/>
    <w:rsid w:val="009F14CC"/>
    <w:rsid w:val="009F4198"/>
    <w:rsid w:val="00A15E66"/>
    <w:rsid w:val="00A21D52"/>
    <w:rsid w:val="00A40914"/>
    <w:rsid w:val="00A43774"/>
    <w:rsid w:val="00AA0E1F"/>
    <w:rsid w:val="00AC1CE9"/>
    <w:rsid w:val="00AC6A75"/>
    <w:rsid w:val="00AE05DC"/>
    <w:rsid w:val="00AF7D41"/>
    <w:rsid w:val="00B0732D"/>
    <w:rsid w:val="00B13876"/>
    <w:rsid w:val="00B33588"/>
    <w:rsid w:val="00B415C0"/>
    <w:rsid w:val="00B42744"/>
    <w:rsid w:val="00B73CEE"/>
    <w:rsid w:val="00BB7D47"/>
    <w:rsid w:val="00BC0A0D"/>
    <w:rsid w:val="00BD3CA4"/>
    <w:rsid w:val="00BF2E9A"/>
    <w:rsid w:val="00BF7B17"/>
    <w:rsid w:val="00C115AD"/>
    <w:rsid w:val="00C21485"/>
    <w:rsid w:val="00C323F5"/>
    <w:rsid w:val="00C41BB6"/>
    <w:rsid w:val="00C61D24"/>
    <w:rsid w:val="00C77F75"/>
    <w:rsid w:val="00C8074E"/>
    <w:rsid w:val="00C913C2"/>
    <w:rsid w:val="00C96352"/>
    <w:rsid w:val="00CC23AA"/>
    <w:rsid w:val="00CD67C9"/>
    <w:rsid w:val="00D12F49"/>
    <w:rsid w:val="00D248A1"/>
    <w:rsid w:val="00D26CDA"/>
    <w:rsid w:val="00D91F9D"/>
    <w:rsid w:val="00D94D97"/>
    <w:rsid w:val="00DA2024"/>
    <w:rsid w:val="00DA21CC"/>
    <w:rsid w:val="00DB174F"/>
    <w:rsid w:val="00DB366D"/>
    <w:rsid w:val="00DE6E6C"/>
    <w:rsid w:val="00E154F6"/>
    <w:rsid w:val="00E20CF5"/>
    <w:rsid w:val="00E45D56"/>
    <w:rsid w:val="00E50E1F"/>
    <w:rsid w:val="00E53A2F"/>
    <w:rsid w:val="00E640DA"/>
    <w:rsid w:val="00E81A68"/>
    <w:rsid w:val="00E820F1"/>
    <w:rsid w:val="00E85A5D"/>
    <w:rsid w:val="00E96457"/>
    <w:rsid w:val="00EA5130"/>
    <w:rsid w:val="00EA5BC5"/>
    <w:rsid w:val="00EC47DB"/>
    <w:rsid w:val="00EC6CCE"/>
    <w:rsid w:val="00ED63B7"/>
    <w:rsid w:val="00F02487"/>
    <w:rsid w:val="00F4593D"/>
    <w:rsid w:val="00F558A8"/>
    <w:rsid w:val="00F653AC"/>
    <w:rsid w:val="00F95BD1"/>
    <w:rsid w:val="00FA5D64"/>
    <w:rsid w:val="00FE2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5BD1"/>
    <w:rPr>
      <w:sz w:val="24"/>
      <w:szCs w:val="24"/>
    </w:rPr>
  </w:style>
  <w:style w:type="paragraph" w:styleId="1">
    <w:name w:val="heading 1"/>
    <w:basedOn w:val="a"/>
    <w:qFormat/>
    <w:rsid w:val="00692F34"/>
    <w:pPr>
      <w:outlineLvl w:val="0"/>
    </w:pPr>
    <w:rPr>
      <w:rFonts w:ascii="Arial" w:hAnsi="Arial" w:cs="Arial"/>
      <w:b/>
      <w:bCs/>
      <w:color w:val="002F73"/>
      <w:kern w:val="36"/>
    </w:rPr>
  </w:style>
  <w:style w:type="paragraph" w:styleId="2">
    <w:name w:val="heading 2"/>
    <w:basedOn w:val="a"/>
    <w:qFormat/>
    <w:rsid w:val="00692F34"/>
    <w:pPr>
      <w:outlineLvl w:val="1"/>
    </w:pPr>
    <w:rPr>
      <w:rFonts w:ascii="Arial" w:hAnsi="Arial" w:cs="Arial"/>
      <w:b/>
      <w:bCs/>
      <w:color w:val="002F73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2F34"/>
    <w:rPr>
      <w:color w:val="0857A6"/>
      <w:u w:val="single"/>
    </w:rPr>
  </w:style>
  <w:style w:type="character" w:customStyle="1" w:styleId="rate-already">
    <w:name w:val="rate-already"/>
    <w:basedOn w:val="a0"/>
    <w:rsid w:val="00692F34"/>
  </w:style>
  <w:style w:type="paragraph" w:styleId="z-">
    <w:name w:val="HTML Top of Form"/>
    <w:basedOn w:val="a"/>
    <w:next w:val="a"/>
    <w:hidden/>
    <w:rsid w:val="00692F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692F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t801">
    <w:name w:val="t801"/>
    <w:basedOn w:val="a0"/>
    <w:rsid w:val="00692F34"/>
    <w:rPr>
      <w:sz w:val="19"/>
      <w:szCs w:val="19"/>
    </w:rPr>
  </w:style>
  <w:style w:type="paragraph" w:customStyle="1" w:styleId="hh1">
    <w:name w:val="hh1"/>
    <w:basedOn w:val="a"/>
    <w:rsid w:val="00E820F1"/>
    <w:pPr>
      <w:spacing w:before="240"/>
      <w:jc w:val="center"/>
    </w:pPr>
    <w:rPr>
      <w:b/>
      <w:bCs/>
      <w:caps/>
      <w:sz w:val="27"/>
      <w:szCs w:val="27"/>
    </w:rPr>
  </w:style>
  <w:style w:type="paragraph" w:customStyle="1" w:styleId="hh2">
    <w:name w:val="hh2"/>
    <w:basedOn w:val="a"/>
    <w:rsid w:val="00E820F1"/>
    <w:pPr>
      <w:spacing w:before="600" w:after="600"/>
      <w:ind w:left="600" w:right="600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hh3">
    <w:name w:val="hh3"/>
    <w:basedOn w:val="a"/>
    <w:rsid w:val="00E820F1"/>
    <w:pPr>
      <w:spacing w:before="90" w:after="45"/>
      <w:jc w:val="center"/>
    </w:pPr>
    <w:rPr>
      <w:b/>
      <w:bCs/>
      <w:sz w:val="21"/>
      <w:szCs w:val="21"/>
    </w:rPr>
  </w:style>
  <w:style w:type="paragraph" w:customStyle="1" w:styleId="txt">
    <w:name w:val="txt"/>
    <w:basedOn w:val="a"/>
    <w:rsid w:val="00E820F1"/>
    <w:pPr>
      <w:ind w:firstLine="700"/>
      <w:jc w:val="both"/>
    </w:pPr>
  </w:style>
  <w:style w:type="paragraph" w:customStyle="1" w:styleId="page">
    <w:name w:val="page"/>
    <w:basedOn w:val="a"/>
    <w:rsid w:val="00E820F1"/>
    <w:pPr>
      <w:spacing w:line="450" w:lineRule="atLeast"/>
      <w:ind w:firstLine="700"/>
      <w:jc w:val="both"/>
    </w:pPr>
    <w:rPr>
      <w:color w:val="800000"/>
      <w:sz w:val="18"/>
      <w:szCs w:val="18"/>
    </w:rPr>
  </w:style>
  <w:style w:type="paragraph" w:customStyle="1" w:styleId="tex">
    <w:name w:val="tex"/>
    <w:basedOn w:val="a"/>
    <w:rsid w:val="00E820F1"/>
    <w:pPr>
      <w:jc w:val="both"/>
    </w:pPr>
  </w:style>
  <w:style w:type="paragraph" w:customStyle="1" w:styleId="podzag">
    <w:name w:val="podzag"/>
    <w:basedOn w:val="a"/>
    <w:rsid w:val="00E820F1"/>
    <w:pPr>
      <w:spacing w:before="45" w:after="45"/>
      <w:jc w:val="center"/>
    </w:pPr>
    <w:rPr>
      <w:rFonts w:ascii="Arial" w:hAnsi="Arial" w:cs="Arial"/>
      <w:sz w:val="18"/>
      <w:szCs w:val="18"/>
    </w:rPr>
  </w:style>
  <w:style w:type="paragraph" w:customStyle="1" w:styleId="date">
    <w:name w:val="date"/>
    <w:basedOn w:val="a"/>
    <w:rsid w:val="00E820F1"/>
    <w:pPr>
      <w:jc w:val="both"/>
    </w:pPr>
  </w:style>
  <w:style w:type="paragraph" w:styleId="a4">
    <w:name w:val="Normal (Web)"/>
    <w:basedOn w:val="a"/>
    <w:rsid w:val="00E820F1"/>
    <w:pPr>
      <w:jc w:val="both"/>
    </w:pPr>
  </w:style>
  <w:style w:type="character" w:styleId="a5">
    <w:name w:val="FollowedHyperlink"/>
    <w:basedOn w:val="a0"/>
    <w:rsid w:val="003F67FC"/>
    <w:rPr>
      <w:color w:val="800080"/>
      <w:u w:val="single"/>
    </w:rPr>
  </w:style>
  <w:style w:type="table" w:styleId="a6">
    <w:name w:val="Table Grid"/>
    <w:basedOn w:val="a1"/>
    <w:rsid w:val="00B13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9E1E26"/>
    <w:rPr>
      <w:b/>
      <w:bCs/>
    </w:rPr>
  </w:style>
  <w:style w:type="character" w:customStyle="1" w:styleId="articleseperator">
    <w:name w:val="article_seperator"/>
    <w:basedOn w:val="a0"/>
    <w:rsid w:val="009E1E26"/>
  </w:style>
  <w:style w:type="paragraph" w:styleId="a8">
    <w:name w:val="footer"/>
    <w:basedOn w:val="a"/>
    <w:rsid w:val="00A409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409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75922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14619">
              <w:marLeft w:val="0"/>
              <w:marRight w:val="0"/>
              <w:marTop w:val="0"/>
              <w:marBottom w:val="0"/>
              <w:divBdr>
                <w:top w:val="single" w:sz="12" w:space="0" w:color="3366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18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8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2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9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39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5928">
          <w:marLeft w:val="0"/>
          <w:marRight w:val="0"/>
          <w:marTop w:val="18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1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3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4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9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0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8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5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0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</cp:lastModifiedBy>
  <cp:revision>3</cp:revision>
  <cp:lastPrinted>2008-10-19T15:08:00Z</cp:lastPrinted>
  <dcterms:created xsi:type="dcterms:W3CDTF">2011-10-21T11:20:00Z</dcterms:created>
  <dcterms:modified xsi:type="dcterms:W3CDTF">2011-10-21T11:26:00Z</dcterms:modified>
</cp:coreProperties>
</file>